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808080" w:themeColor="background1" w:themeShade="80"/>
          <w:sz w:val="18"/>
        </w:rPr>
      </w:pPr>
      <w:r>
        <w:rPr/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808080" w:themeColor="background1" w:themeShade="80"/>
          <w:sz w:val="18"/>
        </w:rPr>
        <w:t xml:space="preserve"> </w:t>
      </w:r>
    </w:p>
    <w:p>
      <w:pPr>
        <w:pStyle w:val="Normal"/>
        <w:jc w:val="center"/>
        <w:rPr>
          <w:b/>
          <w:b/>
          <w:color w:val="808080" w:themeColor="background1" w:themeShade="80"/>
          <w:sz w:val="18"/>
        </w:rPr>
      </w:pPr>
      <w:r>
        <w:rPr>
          <w:b/>
          <w:color w:val="808080" w:themeColor="background1" w:themeShade="80"/>
          <w:sz w:val="18"/>
        </w:rPr>
        <w:t>Municipia S.p.A.</w:t>
      </w:r>
    </w:p>
    <w:p>
      <w:pPr>
        <w:pStyle w:val="Normal"/>
        <w:jc w:val="center"/>
        <w:rPr>
          <w:rFonts w:cs="Arial"/>
          <w:b/>
          <w:b/>
          <w:color w:val="808080" w:themeColor="background1" w:themeShade="80"/>
          <w:sz w:val="16"/>
          <w:szCs w:val="16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CONCESSIONARIO PER LA RISCOSSIONE DELLE ENTRATE LOCALI</w:t>
      </w:r>
    </w:p>
    <w:p>
      <w:pPr>
        <w:pStyle w:val="Normal"/>
        <w:jc w:val="center"/>
        <w:rPr>
          <w:color w:val="808080" w:themeColor="background1" w:themeShade="80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PER IL COMUNE DI ARDEA</w:t>
      </w:r>
      <w:r>
        <w:rPr>
          <w:color w:val="808080" w:themeColor="background1" w:themeShade="80"/>
        </w:rPr>
        <w:t xml:space="preserve"> </w:t>
      </w:r>
    </w:p>
    <w:p>
      <w:pPr>
        <w:pStyle w:val="Titolo3"/>
        <w:ind w:left="0" w:right="404" w:hanging="0"/>
        <w:jc w:val="left"/>
        <w:rPr/>
      </w:pPr>
      <w:r>
        <w:rPr/>
      </w:r>
    </w:p>
    <w:p>
      <w:pPr>
        <w:pStyle w:val="Titolo3"/>
        <w:ind w:left="6480" w:right="404" w:hanging="0"/>
        <w:jc w:val="right"/>
        <w:rPr>
          <w:rFonts w:ascii="Cambria" w:hAnsi="Cambria" w:asciiTheme="majorHAnsi" w:hAnsiTheme="majorHAnsi"/>
          <w:sz w:val="21"/>
          <w:szCs w:val="21"/>
        </w:rPr>
      </w:pPr>
      <w:r>
        <w:rPr>
          <w:rFonts w:ascii="Cambria" w:hAnsi="Cambria" w:asciiTheme="majorHAnsi" w:hAnsiTheme="majorHAnsi"/>
          <w:sz w:val="21"/>
          <w:szCs w:val="21"/>
        </w:rPr>
        <w:t>Comune di Ardea</w:t>
      </w:r>
    </w:p>
    <w:p>
      <w:pPr>
        <w:pStyle w:val="Titolo3"/>
        <w:ind w:left="6480" w:right="404" w:hanging="0"/>
        <w:jc w:val="right"/>
        <w:rPr/>
      </w:pPr>
      <w:r>
        <w:rPr>
          <w:rFonts w:ascii="Cambria" w:hAnsi="Cambria" w:asciiTheme="majorHAnsi" w:hAnsiTheme="majorHAnsi"/>
          <w:sz w:val="21"/>
          <w:szCs w:val="21"/>
        </w:rPr>
        <w:t>Ufficio Tributi</w:t>
      </w:r>
    </w:p>
    <w:p>
      <w:pPr>
        <w:pStyle w:val="Normal"/>
        <w:spacing w:before="2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2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480"/>
        <w:ind w:left="130" w:hanging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OGGETTO:</w:t>
      </w:r>
      <w:r>
        <w:rPr>
          <w:rFonts w:ascii="Cambria" w:hAnsi="Cambria" w:asciiTheme="majorHAnsi" w:hAnsiTheme="majorHAnsi"/>
          <w:spacing w:val="-12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ISTANZA</w:t>
      </w:r>
      <w:r>
        <w:rPr>
          <w:rFonts w:ascii="Cambria" w:hAnsi="Cambria" w:asciiTheme="majorHAnsi" w:hAnsiTheme="majorHAnsi"/>
          <w:spacing w:val="-12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DI</w:t>
      </w:r>
      <w:r>
        <w:rPr>
          <w:rFonts w:ascii="Cambria" w:hAnsi="Cambria" w:asciiTheme="majorHAnsi" w:hAnsiTheme="majorHAnsi"/>
          <w:spacing w:val="-11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RIDUZIONE/ESENZIONE TARI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i w:val="false"/>
          <w:i w:val="false"/>
          <w:spacing w:val="-51"/>
          <w:sz w:val="22"/>
          <w:szCs w:val="22"/>
        </w:rPr>
      </w:pPr>
      <w:r>
        <w:rPr>
          <w:rFonts w:ascii="Cambria" w:hAnsi="Cambria" w:asciiTheme="majorHAnsi" w:hAnsiTheme="majorHAnsi"/>
          <w:i w:val="false"/>
          <w:sz w:val="22"/>
          <w:szCs w:val="22"/>
        </w:rPr>
        <w:t>II/La</w:t>
      </w:r>
      <w:r>
        <w:rPr>
          <w:rFonts w:ascii="Cambria" w:hAnsi="Cambria" w:asciiTheme="majorHAnsi" w:hAnsiTheme="majorHAnsi"/>
          <w:i w:val="false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i w:val="false"/>
          <w:sz w:val="22"/>
          <w:szCs w:val="22"/>
        </w:rPr>
        <w:t>sottoscritt______________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ab/>
        <w:tab/>
        <w:tab/>
        <w:t>_</w:t>
      </w:r>
      <w:r>
        <w:rPr>
          <w:rFonts w:ascii="Cambria" w:hAnsi="Cambria" w:asciiTheme="majorHAnsi" w:hAnsiTheme="majorHAnsi"/>
          <w:i w:val="false"/>
          <w:sz w:val="22"/>
          <w:szCs w:val="22"/>
        </w:rPr>
        <w:t>nato/a a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ab/>
        <w:tab/>
        <w:tab/>
        <w:t>_____ i</w:t>
      </w:r>
      <w:r>
        <w:rPr>
          <w:rFonts w:ascii="Cambria" w:hAnsi="Cambria" w:asciiTheme="majorHAnsi" w:hAnsiTheme="majorHAnsi"/>
          <w:i w:val="false"/>
          <w:sz w:val="22"/>
          <w:szCs w:val="22"/>
        </w:rPr>
        <w:t>l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>____________</w:t>
      </w:r>
      <w:r>
        <w:rPr>
          <w:rFonts w:ascii="Cambria" w:hAnsi="Cambria" w:asciiTheme="majorHAnsi" w:hAnsiTheme="majorHAnsi"/>
          <w:i w:val="false"/>
          <w:sz w:val="22"/>
          <w:szCs w:val="22"/>
        </w:rPr>
        <w:t>______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i w:val="false"/>
          <w:i w:val="false"/>
          <w:sz w:val="22"/>
          <w:szCs w:val="22"/>
          <w:u w:val="single"/>
        </w:rPr>
      </w:pPr>
      <w:r>
        <w:rPr>
          <w:rFonts w:ascii="Cambria" w:hAnsi="Cambria" w:asciiTheme="majorHAnsi" w:hAnsiTheme="majorHAnsi"/>
          <w:i w:val="false"/>
          <w:sz w:val="22"/>
          <w:szCs w:val="22"/>
        </w:rPr>
        <w:t>CF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 xml:space="preserve">_________ </w:t>
      </w:r>
      <w:r>
        <w:rPr>
          <w:rFonts w:ascii="Cambria" w:hAnsi="Cambria" w:asciiTheme="majorHAnsi" w:hAnsiTheme="majorHAnsi"/>
          <w:i w:val="false"/>
          <w:sz w:val="22"/>
          <w:szCs w:val="22"/>
        </w:rPr>
        <w:t>Residente</w:t>
      </w:r>
      <w:r>
        <w:rPr>
          <w:rFonts w:ascii="Cambria" w:hAnsi="Cambria" w:asciiTheme="majorHAnsi" w:hAnsiTheme="majorHAnsi"/>
          <w:i w:val="false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i w:val="false"/>
          <w:sz w:val="22"/>
          <w:szCs w:val="22"/>
        </w:rPr>
        <w:t>a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>____            ___________</w:t>
        <w:tab/>
        <w:t>__</w:t>
      </w:r>
      <w:r>
        <w:rPr>
          <w:rFonts w:ascii="Cambria" w:hAnsi="Cambria" w:asciiTheme="majorHAnsi" w:hAnsiTheme="majorHAnsi"/>
          <w:i w:val="false"/>
          <w:sz w:val="22"/>
          <w:szCs w:val="22"/>
        </w:rPr>
        <w:t>Prov_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i w:val="false"/>
          <w:i w:val="false"/>
          <w:sz w:val="22"/>
          <w:szCs w:val="22"/>
          <w:u w:val="single"/>
        </w:rPr>
      </w:pPr>
      <w:r>
        <w:rPr>
          <w:rFonts w:ascii="Cambria" w:hAnsi="Cambria" w:asciiTheme="majorHAnsi" w:hAnsiTheme="majorHAnsi"/>
          <w:i w:val="false"/>
          <w:sz w:val="22"/>
          <w:szCs w:val="22"/>
        </w:rPr>
        <w:t>via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>_             ____________</w:t>
        <w:tab/>
        <w:tab/>
        <w:tab/>
        <w:tab/>
      </w:r>
      <w:r>
        <w:rPr>
          <w:rFonts w:ascii="Cambria" w:hAnsi="Cambria" w:asciiTheme="majorHAnsi" w:hAnsiTheme="majorHAnsi"/>
          <w:i w:val="false"/>
          <w:sz w:val="22"/>
          <w:szCs w:val="22"/>
        </w:rPr>
        <w:t xml:space="preserve"> Tel.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 xml:space="preserve">                               __       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i w:val="false"/>
          <w:i w:val="false"/>
          <w:sz w:val="22"/>
          <w:szCs w:val="22"/>
          <w:u w:val="single"/>
        </w:rPr>
      </w:pPr>
      <w:r>
        <w:rPr>
          <w:rFonts w:ascii="Cambria" w:hAnsi="Cambria" w:asciiTheme="majorHAnsi" w:hAnsiTheme="majorHAnsi"/>
          <w:i w:val="false"/>
          <w:sz w:val="22"/>
          <w:szCs w:val="22"/>
        </w:rPr>
        <w:t>email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 xml:space="preserve">_____          ___         __        </w:t>
      </w:r>
      <w:r>
        <w:rPr>
          <w:rFonts w:ascii="Cambria" w:hAnsi="Cambria" w:asciiTheme="majorHAnsi" w:hAnsiTheme="majorHAnsi"/>
          <w:i w:val="false"/>
          <w:sz w:val="22"/>
          <w:szCs w:val="22"/>
        </w:rPr>
        <w:t>pec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ab/>
        <w:t>____</w:t>
        <w:tab/>
        <w:t>__________________________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i w:val="false"/>
          <w:i w:val="false"/>
          <w:sz w:val="22"/>
          <w:szCs w:val="22"/>
          <w:u w:val="single"/>
        </w:rPr>
      </w:pPr>
      <w:r>
        <w:rPr>
          <w:rFonts w:ascii="Cambria" w:hAnsi="Cambria" w:asciiTheme="majorHAnsi" w:hAnsiTheme="majorHAnsi"/>
          <w:i w:val="false"/>
          <w:sz w:val="22"/>
          <w:szCs w:val="22"/>
        </w:rPr>
        <w:t>titolare/legale</w:t>
      </w:r>
      <w:r>
        <w:rPr>
          <w:rFonts w:ascii="Cambria" w:hAnsi="Cambria" w:asciiTheme="majorHAnsi" w:hAnsiTheme="majorHAnsi"/>
          <w:i w:val="false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i w:val="false"/>
          <w:sz w:val="22"/>
          <w:szCs w:val="22"/>
        </w:rPr>
        <w:t>rappresentante</w:t>
      </w:r>
      <w:r>
        <w:rPr>
          <w:rFonts w:ascii="Cambria" w:hAnsi="Cambria" w:asciiTheme="majorHAnsi" w:hAnsiTheme="majorHAnsi"/>
          <w:i w:val="false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i w:val="false"/>
          <w:sz w:val="22"/>
          <w:szCs w:val="22"/>
        </w:rPr>
        <w:t>della</w:t>
      </w:r>
      <w:r>
        <w:rPr>
          <w:rFonts w:ascii="Cambria" w:hAnsi="Cambria" w:asciiTheme="majorHAnsi" w:hAnsiTheme="majorHAnsi"/>
          <w:i w:val="false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i w:val="false"/>
          <w:sz w:val="22"/>
          <w:szCs w:val="22"/>
        </w:rPr>
        <w:t>soc.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>________________________________________</w:t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i w:val="false"/>
          <w:i w:val="false"/>
          <w:sz w:val="22"/>
          <w:szCs w:val="22"/>
          <w:u w:val="single"/>
        </w:rPr>
      </w:pPr>
      <w:r>
        <w:rPr>
          <w:rFonts w:ascii="Cambria" w:hAnsi="Cambria" w:asciiTheme="majorHAnsi" w:hAnsiTheme="majorHAnsi"/>
          <w:i w:val="false"/>
          <w:sz w:val="22"/>
          <w:szCs w:val="22"/>
        </w:rPr>
        <w:t>con</w:t>
      </w:r>
      <w:r>
        <w:rPr>
          <w:rFonts w:ascii="Cambria" w:hAnsi="Cambria" w:asciiTheme="majorHAnsi" w:hAnsiTheme="majorHAnsi"/>
          <w:i w:val="false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i w:val="false"/>
          <w:sz w:val="22"/>
          <w:szCs w:val="22"/>
        </w:rPr>
        <w:t>sede</w:t>
      </w:r>
      <w:r>
        <w:rPr>
          <w:rFonts w:ascii="Cambria" w:hAnsi="Cambria" w:asciiTheme="majorHAnsi" w:hAnsiTheme="majorHAnsi"/>
          <w:i w:val="false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i w:val="false"/>
          <w:sz w:val="22"/>
          <w:szCs w:val="22"/>
        </w:rPr>
        <w:t>in_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 xml:space="preserve"> </w:t>
        <w:tab/>
        <w:tab/>
        <w:tab/>
        <w:tab/>
      </w:r>
      <w:r>
        <w:rPr>
          <w:rFonts w:ascii="Cambria" w:hAnsi="Cambria" w:asciiTheme="majorHAnsi" w:hAnsiTheme="majorHAnsi"/>
          <w:i w:val="false"/>
          <w:w w:val="28"/>
          <w:sz w:val="22"/>
          <w:szCs w:val="22"/>
          <w:u w:val="single"/>
        </w:rPr>
        <w:t xml:space="preserve"> </w:t>
      </w:r>
      <w:r>
        <w:rPr>
          <w:rFonts w:ascii="Cambria" w:hAnsi="Cambria" w:asciiTheme="majorHAnsi" w:hAnsiTheme="majorHAnsi"/>
          <w:i w:val="false"/>
          <w:sz w:val="22"/>
          <w:szCs w:val="22"/>
        </w:rPr>
        <w:t>via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>_______________________</w:t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i w:val="false"/>
          <w:i w:val="false"/>
          <w:sz w:val="22"/>
          <w:szCs w:val="22"/>
        </w:rPr>
      </w:pPr>
      <w:r>
        <w:rPr>
          <w:rFonts w:ascii="Cambria" w:hAnsi="Cambria" w:asciiTheme="majorHAnsi" w:hAnsiTheme="majorHAnsi"/>
          <w:i w:val="false"/>
          <w:sz w:val="22"/>
          <w:szCs w:val="22"/>
        </w:rPr>
        <w:t>CF/PI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ab/>
        <w:tab/>
        <w:tab/>
      </w:r>
      <w:r>
        <w:rPr>
          <w:rFonts w:ascii="Cambria" w:hAnsi="Cambria" w:asciiTheme="majorHAnsi" w:hAnsiTheme="majorHAnsi"/>
          <w:i w:val="false"/>
          <w:sz w:val="22"/>
          <w:szCs w:val="22"/>
        </w:rPr>
        <w:t>pec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>____________</w:t>
        <w:tab/>
        <w:t>___</w:t>
        <w:tab/>
        <w:t>_</w:t>
      </w:r>
      <w:r>
        <w:rPr>
          <w:rFonts w:ascii="Cambria" w:hAnsi="Cambria" w:asciiTheme="majorHAnsi" w:hAnsiTheme="majorHAnsi"/>
          <w:i w:val="false"/>
          <w:sz w:val="22"/>
          <w:szCs w:val="22"/>
        </w:rPr>
        <w:t>_____________</w:t>
        <w:softHyphen/>
        <w:t>_______</w:t>
      </w:r>
    </w:p>
    <w:p>
      <w:pPr>
        <w:pStyle w:val="Normal"/>
        <w:tabs>
          <w:tab w:val="clear" w:pos="720"/>
          <w:tab w:val="left" w:pos="6032" w:leader="none"/>
        </w:tabs>
        <w:ind w:left="130" w:hanging="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con</w:t>
      </w:r>
      <w:r>
        <w:rPr>
          <w:rFonts w:ascii="Cambria" w:hAnsi="Cambria" w:asciiTheme="majorHAnsi" w:hAnsiTheme="majorHAnsi"/>
          <w:spacing w:val="-6"/>
        </w:rPr>
        <w:t xml:space="preserve"> </w:t>
      </w:r>
      <w:r>
        <w:rPr>
          <w:rFonts w:ascii="Cambria" w:hAnsi="Cambria" w:asciiTheme="majorHAnsi" w:hAnsiTheme="majorHAnsi"/>
        </w:rPr>
        <w:t>riferimento</w:t>
      </w:r>
      <w:r>
        <w:rPr>
          <w:rFonts w:ascii="Cambria" w:hAnsi="Cambria" w:asciiTheme="majorHAnsi" w:hAnsiTheme="majorHAnsi"/>
          <w:spacing w:val="-5"/>
        </w:rPr>
        <w:t xml:space="preserve"> </w:t>
      </w:r>
      <w:r>
        <w:rPr>
          <w:rFonts w:ascii="Cambria" w:hAnsi="Cambria" w:asciiTheme="majorHAnsi" w:hAnsiTheme="majorHAnsi"/>
        </w:rPr>
        <w:t>ai</w:t>
      </w:r>
      <w:r>
        <w:rPr>
          <w:rFonts w:ascii="Cambria" w:hAnsi="Cambria" w:asciiTheme="majorHAnsi" w:hAnsiTheme="majorHAnsi"/>
          <w:spacing w:val="-6"/>
        </w:rPr>
        <w:t xml:space="preserve"> </w:t>
      </w:r>
      <w:r>
        <w:rPr>
          <w:rFonts w:ascii="Cambria" w:hAnsi="Cambria" w:asciiTheme="majorHAnsi" w:hAnsiTheme="majorHAnsi"/>
        </w:rPr>
        <w:t>locali</w:t>
      </w:r>
      <w:r>
        <w:rPr>
          <w:rFonts w:ascii="Cambria" w:hAnsi="Cambria" w:asciiTheme="majorHAnsi" w:hAnsiTheme="majorHAnsi"/>
          <w:spacing w:val="-5"/>
        </w:rPr>
        <w:t xml:space="preserve"> </w:t>
      </w:r>
      <w:r>
        <w:rPr>
          <w:rFonts w:ascii="Cambria" w:hAnsi="Cambria" w:asciiTheme="majorHAnsi" w:hAnsiTheme="majorHAnsi"/>
        </w:rPr>
        <w:t>sotto indicati:</w:t>
        <w:tab/>
      </w:r>
      <w:r>
        <w:rPr/>
        <w:drawing>
          <wp:inline distT="0" distB="0" distL="0" distR="0">
            <wp:extent cx="1125220" cy="221615"/>
            <wp:effectExtent l="0" t="0" r="0" b="0"/>
            <wp:docPr id="2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" w:after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tbl>
      <w:tblPr>
        <w:tblStyle w:val="TableNormal"/>
        <w:tblW w:w="9189" w:type="dxa"/>
        <w:jc w:val="left"/>
        <w:tblInd w:w="80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6"/>
        <w:gridCol w:w="3058"/>
        <w:gridCol w:w="5091"/>
        <w:gridCol w:w="623"/>
      </w:tblGrid>
      <w:tr>
        <w:trPr>
          <w:trHeight w:val="282" w:hRule="atLeast"/>
        </w:trPr>
        <w:tc>
          <w:tcPr>
            <w:tcW w:w="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52" w:right="126" w:hanging="0"/>
              <w:jc w:val="center"/>
              <w:rPr>
                <w:rFonts w:ascii="Cambria" w:hAnsi="Cambria" w:asciiTheme="majorHAnsi" w:hAnsiTheme="majorHAnsi"/>
                <w:b/>
                <w:b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2"/>
                <w:szCs w:val="22"/>
                <w:lang w:eastAsia="en-US" w:bidi="ar-SA"/>
              </w:rPr>
              <w:t>n.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71" w:hanging="0"/>
              <w:jc w:val="left"/>
              <w:rPr>
                <w:rFonts w:ascii="Cambria" w:hAnsi="Cambria" w:asciiTheme="majorHAnsi" w:hAnsiTheme="majorHAnsi"/>
                <w:b/>
                <w:b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2"/>
                <w:szCs w:val="22"/>
                <w:lang w:eastAsia="en-US" w:bidi="ar-SA"/>
              </w:rPr>
              <w:t>tipologia</w:t>
            </w:r>
            <w:r>
              <w:rPr>
                <w:rFonts w:ascii="Cambria" w:hAnsi="Cambria" w:asciiTheme="majorHAnsi" w:hAnsiTheme="majorHAnsi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b/>
                <w:kern w:val="0"/>
                <w:sz w:val="22"/>
                <w:szCs w:val="22"/>
                <w:lang w:eastAsia="en-US" w:bidi="ar-SA"/>
              </w:rPr>
              <w:t>(abitazione,</w:t>
            </w:r>
            <w:r>
              <w:rPr>
                <w:rFonts w:ascii="Cambria" w:hAnsi="Cambria" w:asciiTheme="majorHAnsi" w:hAnsiTheme="maj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b/>
                <w:kern w:val="0"/>
                <w:sz w:val="22"/>
                <w:szCs w:val="22"/>
                <w:lang w:eastAsia="en-US" w:bidi="ar-SA"/>
              </w:rPr>
              <w:t>box…)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71" w:hanging="0"/>
              <w:jc w:val="left"/>
              <w:rPr>
                <w:rFonts w:ascii="Cambria" w:hAnsi="Cambria" w:asciiTheme="majorHAnsi" w:hAnsiTheme="majorHAnsi"/>
                <w:b/>
                <w:b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2"/>
                <w:szCs w:val="22"/>
                <w:lang w:eastAsia="en-US" w:bidi="ar-SA"/>
              </w:rPr>
              <w:t>Via,</w:t>
            </w:r>
            <w:r>
              <w:rPr>
                <w:rFonts w:ascii="Cambria" w:hAnsi="Cambria" w:asciiTheme="majorHAnsi" w:hAnsiTheme="majorHAnsi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b/>
                <w:kern w:val="0"/>
                <w:sz w:val="22"/>
                <w:szCs w:val="22"/>
                <w:lang w:eastAsia="en-US" w:bidi="ar-SA"/>
              </w:rPr>
              <w:t>numero</w:t>
            </w:r>
            <w:r>
              <w:rPr>
                <w:rFonts w:ascii="Cambria" w:hAnsi="Cambria" w:asciiTheme="majorHAnsi" w:hAnsiTheme="majorHAnsi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b/>
                <w:kern w:val="0"/>
                <w:sz w:val="22"/>
                <w:szCs w:val="22"/>
                <w:lang w:eastAsia="en-US" w:bidi="ar-SA"/>
              </w:rPr>
              <w:t>civico,</w:t>
            </w:r>
            <w:r>
              <w:rPr>
                <w:rFonts w:ascii="Cambria" w:hAnsi="Cambria" w:asciiTheme="majorHAnsi" w:hAnsiTheme="majorHAnsi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b/>
                <w:kern w:val="0"/>
                <w:sz w:val="22"/>
                <w:szCs w:val="22"/>
                <w:lang w:eastAsia="en-US" w:bidi="ar-SA"/>
              </w:rPr>
              <w:t>piano,</w:t>
            </w:r>
            <w:r>
              <w:rPr>
                <w:rFonts w:ascii="Cambria" w:hAnsi="Cambria" w:asciiTheme="majorHAnsi" w:hAnsiTheme="majorHAnsi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b/>
                <w:kern w:val="0"/>
                <w:sz w:val="22"/>
                <w:szCs w:val="22"/>
                <w:lang w:eastAsia="en-US" w:bidi="ar-SA"/>
              </w:rPr>
              <w:t>interno-dati catastali</w:t>
            </w:r>
            <w:bookmarkStart w:id="0" w:name="_GoBack"/>
            <w:bookmarkEnd w:id="0"/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70" w:hanging="0"/>
              <w:jc w:val="left"/>
              <w:rPr>
                <w:rFonts w:ascii="Cambria" w:hAnsi="Cambria" w:asciiTheme="majorHAnsi" w:hAnsiTheme="majorHAnsi"/>
                <w:b/>
                <w:b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2"/>
                <w:szCs w:val="22"/>
                <w:lang w:eastAsia="en-US" w:bidi="ar-SA"/>
              </w:rPr>
              <w:t>Mq</w:t>
            </w:r>
          </w:p>
        </w:tc>
      </w:tr>
      <w:tr>
        <w:trPr>
          <w:trHeight w:val="281" w:hRule="atLeast"/>
        </w:trPr>
        <w:tc>
          <w:tcPr>
            <w:tcW w:w="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right="149" w:hanging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50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282" w:hRule="atLeast"/>
        </w:trPr>
        <w:tc>
          <w:tcPr>
            <w:tcW w:w="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right="149" w:hanging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50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282" w:hRule="atLeast"/>
        </w:trPr>
        <w:tc>
          <w:tcPr>
            <w:tcW w:w="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right="149" w:hanging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50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</w:tbl>
    <w:p>
      <w:pPr>
        <w:pStyle w:val="Normal"/>
        <w:spacing w:lineRule="auto" w:line="360" w:before="264" w:after="0"/>
        <w:ind w:left="395" w:hanging="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Consapevole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delle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sanzioni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civili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e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penali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in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cui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incorre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in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caso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di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dichiarazione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mendace</w:t>
      </w:r>
    </w:p>
    <w:p>
      <w:pPr>
        <w:pStyle w:val="Titolo3"/>
        <w:spacing w:lineRule="auto" w:line="360"/>
        <w:ind w:left="45" w:right="51" w:hanging="0"/>
        <w:rPr>
          <w:rFonts w:ascii="Cambria" w:hAnsi="Cambria" w:asciiTheme="majorHAnsi" w:hAnsiTheme="majorHAnsi"/>
          <w:b w:val="false"/>
          <w:b w:val="false"/>
        </w:rPr>
      </w:pPr>
      <w:r>
        <w:rPr>
          <w:rFonts w:ascii="Cambria" w:hAnsi="Cambria" w:asciiTheme="majorHAnsi" w:hAnsiTheme="majorHAnsi"/>
          <w:b w:val="false"/>
        </w:rPr>
        <w:t>C H</w:t>
      </w:r>
      <w:r>
        <w:rPr>
          <w:rFonts w:ascii="Cambria" w:hAnsi="Cambria" w:asciiTheme="majorHAnsi" w:hAnsiTheme="majorHAnsi"/>
          <w:b w:val="false"/>
          <w:spacing w:val="-1"/>
        </w:rPr>
        <w:t xml:space="preserve"> </w:t>
      </w:r>
      <w:r>
        <w:rPr>
          <w:rFonts w:ascii="Cambria" w:hAnsi="Cambria" w:asciiTheme="majorHAnsi" w:hAnsiTheme="majorHAnsi"/>
          <w:b w:val="false"/>
        </w:rPr>
        <w:t>I E</w:t>
      </w:r>
      <w:r>
        <w:rPr>
          <w:rFonts w:ascii="Cambria" w:hAnsi="Cambria" w:asciiTheme="majorHAnsi" w:hAnsiTheme="majorHAnsi"/>
          <w:b w:val="false"/>
          <w:spacing w:val="-1"/>
        </w:rPr>
        <w:t xml:space="preserve"> </w:t>
      </w:r>
      <w:r>
        <w:rPr>
          <w:rFonts w:ascii="Cambria" w:hAnsi="Cambria" w:asciiTheme="majorHAnsi" w:hAnsiTheme="majorHAnsi"/>
          <w:b w:val="false"/>
        </w:rPr>
        <w:t>D E</w:t>
      </w:r>
    </w:p>
    <w:p>
      <w:pPr>
        <w:pStyle w:val="Titolo4"/>
        <w:spacing w:lineRule="auto" w:line="276"/>
        <w:ind w:left="396" w:right="740" w:hanging="0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Ai</w:t>
      </w:r>
      <w:r>
        <w:rPr>
          <w:rFonts w:ascii="Cambria" w:hAnsi="Cambria" w:asciiTheme="majorHAnsi" w:hAnsiTheme="majorHAnsi"/>
          <w:spacing w:val="-4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sensi</w:t>
      </w:r>
      <w:r>
        <w:rPr>
          <w:rFonts w:ascii="Cambria" w:hAnsi="Cambria" w:asciiTheme="majorHAnsi" w:hAnsiTheme="majorHAnsi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del</w:t>
      </w:r>
      <w:r>
        <w:rPr>
          <w:rFonts w:ascii="Cambria" w:hAnsi="Cambria" w:asciiTheme="majorHAnsi" w:hAnsiTheme="majorHAnsi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vigente</w:t>
      </w:r>
      <w:r>
        <w:rPr>
          <w:rFonts w:ascii="Cambria" w:hAnsi="Cambria" w:asciiTheme="majorHAnsi" w:hAnsiTheme="majorHAnsi"/>
          <w:spacing w:val="-4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Regolamento</w:t>
      </w:r>
      <w:r>
        <w:rPr>
          <w:rFonts w:ascii="Cambria" w:hAnsi="Cambria" w:asciiTheme="majorHAnsi" w:hAnsiTheme="majorHAnsi"/>
          <w:spacing w:val="-4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Comunale,</w:t>
      </w:r>
      <w:r>
        <w:rPr>
          <w:rFonts w:ascii="Cambria" w:hAnsi="Cambria" w:asciiTheme="majorHAnsi" w:hAnsiTheme="majorHAnsi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la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riduzione</w:t>
      </w:r>
      <w:r>
        <w:rPr>
          <w:rFonts w:ascii="Cambria" w:hAnsi="Cambria" w:asciiTheme="majorHAnsi" w:hAnsiTheme="majorHAnsi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della</w:t>
      </w:r>
      <w:r>
        <w:rPr>
          <w:rFonts w:ascii="Cambria" w:hAnsi="Cambria" w:asciiTheme="majorHAnsi" w:hAnsiTheme="majorHAnsi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tassa</w:t>
      </w:r>
      <w:r>
        <w:rPr>
          <w:rFonts w:ascii="Cambria" w:hAnsi="Cambria" w:asciiTheme="majorHAnsi" w:hAnsiTheme="majorHAnsi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per</w:t>
      </w:r>
      <w:r>
        <w:rPr>
          <w:rFonts w:ascii="Cambria" w:hAnsi="Cambria" w:asciiTheme="majorHAnsi" w:hAnsiTheme="majorHAnsi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lo</w:t>
      </w:r>
      <w:r>
        <w:rPr>
          <w:rFonts w:ascii="Cambria" w:hAnsi="Cambria" w:asciiTheme="majorHAnsi" w:hAnsiTheme="majorHAnsi"/>
          <w:spacing w:val="4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smaltimento</w:t>
      </w:r>
      <w:r>
        <w:rPr>
          <w:rFonts w:ascii="Cambria" w:hAnsi="Cambria" w:asciiTheme="majorHAnsi" w:hAnsiTheme="majorHAnsi"/>
          <w:spacing w:val="-4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dei</w:t>
      </w:r>
      <w:r>
        <w:rPr>
          <w:rFonts w:ascii="Cambria" w:hAnsi="Cambria" w:asciiTheme="majorHAnsi" w:hAnsiTheme="majorHAnsi"/>
          <w:spacing w:val="-57"/>
          <w:sz w:val="22"/>
          <w:szCs w:val="22"/>
        </w:rPr>
        <w:t xml:space="preserve">     </w:t>
      </w:r>
      <w:r>
        <w:rPr>
          <w:rFonts w:ascii="Cambria" w:hAnsi="Cambria" w:asciiTheme="majorHAnsi" w:hAnsiTheme="majorHAnsi"/>
          <w:sz w:val="22"/>
          <w:szCs w:val="22"/>
        </w:rPr>
        <w:t>rifiuti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solidi urbani per il</w:t>
      </w:r>
      <w:r>
        <w:rPr>
          <w:rFonts w:ascii="Cambria" w:hAnsi="Cambria" w:asciiTheme="majorHAnsi" w:hAnsiTheme="majorHAnsi"/>
          <w:spacing w:val="-2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seguente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motivo:</w:t>
      </w:r>
    </w:p>
    <w:tbl>
      <w:tblPr>
        <w:tblStyle w:val="TableNormal"/>
        <w:tblpPr w:bottomFromText="0" w:horzAnchor="margin" w:leftFromText="141" w:rightFromText="141" w:tblpX="0" w:tblpY="23" w:topFromText="0" w:vertAnchor="text"/>
        <w:tblW w:w="1010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8514"/>
        <w:gridCol w:w="793"/>
        <w:gridCol w:w="793"/>
      </w:tblGrid>
      <w:tr>
        <w:trPr>
          <w:trHeight w:val="260" w:hRule="atLeast"/>
        </w:trPr>
        <w:tc>
          <w:tcPr>
            <w:tcW w:w="851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1.Ripostiglio,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cantina,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soffitta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con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altezza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&lt;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140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cm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100%</w:t>
            </w:r>
          </w:p>
        </w:tc>
      </w:tr>
      <w:tr>
        <w:trPr>
          <w:trHeight w:val="269" w:hRule="atLeast"/>
        </w:trPr>
        <w:tc>
          <w:tcPr>
            <w:tcW w:w="851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2.Non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abitabilità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(appartamenti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senza</w:t>
            </w:r>
            <w:r>
              <w:rPr>
                <w:rFonts w:ascii="Cambria" w:hAnsi="Cambria" w:asciiTheme="majorHAnsi" w:hAnsiTheme="maj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utenze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né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mobilio)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55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100%</w:t>
            </w:r>
          </w:p>
        </w:tc>
      </w:tr>
      <w:tr>
        <w:trPr>
          <w:trHeight w:val="269" w:hRule="atLeast"/>
        </w:trPr>
        <w:tc>
          <w:tcPr>
            <w:tcW w:w="851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3.Obiettive</w:t>
            </w:r>
            <w:r>
              <w:rPr>
                <w:rFonts w:ascii="Cambria" w:hAnsi="Cambria" w:asciiTheme="majorHAnsi" w:hAnsiTheme="majorHAnsi"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condizioni</w:t>
            </w:r>
            <w:r>
              <w:rPr>
                <w:rFonts w:ascii="Cambria" w:hAnsi="Cambria" w:asciiTheme="majorHAnsi" w:hAnsiTheme="maj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di</w:t>
            </w:r>
            <w:r>
              <w:rPr>
                <w:rFonts w:ascii="Cambria" w:hAnsi="Cambria" w:asciiTheme="majorHAnsi" w:hAnsiTheme="maj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inutilizzabilità,</w:t>
            </w:r>
            <w:r>
              <w:rPr>
                <w:rFonts w:ascii="Cambria" w:hAnsi="Cambria" w:asciiTheme="majorHAnsi" w:hAnsiTheme="maj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per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fatiscenza</w:t>
            </w:r>
            <w:r>
              <w:rPr>
                <w:rFonts w:ascii="Cambria" w:hAnsi="Cambria" w:asciiTheme="majorHAnsi" w:hAnsiTheme="maj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ascii="Cambria" w:hAnsi="Cambria" w:asciiTheme="majorHAnsi" w:hAnsiTheme="maj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ristrutturazione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55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100%</w:t>
            </w:r>
          </w:p>
        </w:tc>
      </w:tr>
      <w:tr>
        <w:trPr>
          <w:trHeight w:val="270" w:hRule="atLeast"/>
        </w:trPr>
        <w:tc>
          <w:tcPr>
            <w:tcW w:w="851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4.Superfici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produttive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di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rifiuti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speciali,</w:t>
            </w:r>
            <w:r>
              <w:rPr>
                <w:rFonts w:ascii="Cambria" w:hAnsi="Cambria" w:asciiTheme="majorHAnsi" w:hAnsiTheme="majorHAnsi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tossici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ascii="Cambria" w:hAnsi="Cambria" w:asciiTheme="majorHAnsi" w:hAnsiTheme="majorHAnsi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nocivi,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smaltiti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in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proprio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55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100%</w:t>
            </w:r>
          </w:p>
        </w:tc>
      </w:tr>
      <w:tr>
        <w:trPr>
          <w:trHeight w:val="269" w:hRule="atLeast"/>
        </w:trPr>
        <w:tc>
          <w:tcPr>
            <w:tcW w:w="851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5.Rifiuti urbani avviati al riciclo (utenze non domestiche)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50%</w:t>
            </w:r>
          </w:p>
        </w:tc>
      </w:tr>
      <w:tr>
        <w:trPr>
          <w:trHeight w:val="265" w:hRule="atLeast"/>
        </w:trPr>
        <w:tc>
          <w:tcPr>
            <w:tcW w:w="851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6.Aree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locali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(non</w:t>
            </w:r>
            <w:r>
              <w:rPr>
                <w:rFonts w:ascii="Cambria" w:hAnsi="Cambria" w:asciiTheme="majorHAnsi" w:hAnsiTheme="majorHAnsi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abitazioni)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utilizzati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per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un</w:t>
            </w:r>
            <w:r>
              <w:rPr>
                <w:rFonts w:ascii="Cambria" w:hAnsi="Cambria" w:asciiTheme="majorHAnsi" w:hAnsiTheme="majorHAnsi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periodo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inferiore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ai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7</w:t>
            </w:r>
            <w:r>
              <w:rPr>
                <w:rFonts w:ascii="Cambria" w:hAnsi="Cambria" w:asciiTheme="majorHAnsi" w:hAnsiTheme="majorHAnsi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mesi\anno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175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50%</w:t>
            </w:r>
          </w:p>
        </w:tc>
      </w:tr>
      <w:tr>
        <w:trPr>
          <w:trHeight w:val="269" w:hRule="atLeast"/>
        </w:trPr>
        <w:tc>
          <w:tcPr>
            <w:tcW w:w="851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7.Coltivatore</w:t>
            </w:r>
            <w:r>
              <w:rPr>
                <w:rFonts w:ascii="Cambria" w:hAnsi="Cambria" w:asciiTheme="majorHAnsi" w:hAnsiTheme="maj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diretto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abitante</w:t>
            </w:r>
            <w:r>
              <w:rPr>
                <w:rFonts w:ascii="Cambria" w:hAnsi="Cambria" w:asciiTheme="majorHAnsi" w:hAnsiTheme="maj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in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costruzione</w:t>
            </w:r>
            <w:r>
              <w:rPr>
                <w:rFonts w:ascii="Cambria" w:hAnsi="Cambria" w:asciiTheme="majorHAnsi" w:hAnsiTheme="maj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rurale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right="49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 xml:space="preserve">                  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right="49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20%</w:t>
            </w:r>
          </w:p>
        </w:tc>
      </w:tr>
      <w:tr>
        <w:trPr>
          <w:trHeight w:val="270" w:hRule="atLeast"/>
        </w:trPr>
        <w:tc>
          <w:tcPr>
            <w:tcW w:w="851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8.Unico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occupante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dell’abitazione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ed</w:t>
            </w:r>
            <w:r>
              <w:rPr>
                <w:rFonts w:ascii="Cambria" w:hAnsi="Cambria" w:asciiTheme="majorHAnsi" w:hAnsiTheme="majorHAnsi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età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maggiore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di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65</w:t>
            </w:r>
            <w:r>
              <w:rPr>
                <w:rFonts w:ascii="Cambria" w:hAnsi="Cambria" w:asciiTheme="majorHAnsi" w:hAnsiTheme="majorHAnsi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anni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right="49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right="49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20%</w:t>
            </w:r>
          </w:p>
        </w:tc>
      </w:tr>
      <w:tr>
        <w:trPr>
          <w:trHeight w:val="269" w:hRule="atLeast"/>
        </w:trPr>
        <w:tc>
          <w:tcPr>
            <w:tcW w:w="851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9.Uso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stagionale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della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propria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abitazione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per</w:t>
            </w:r>
            <w:r>
              <w:rPr>
                <w:rFonts w:ascii="Cambria" w:hAnsi="Cambria" w:asciiTheme="majorHAnsi" w:hAnsiTheme="maj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residenza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all’estero (AIRE)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right="49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right="49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66%</w:t>
            </w:r>
          </w:p>
        </w:tc>
      </w:tr>
      <w:tr>
        <w:trPr>
          <w:trHeight w:val="270" w:hRule="atLeast"/>
        </w:trPr>
        <w:tc>
          <w:tcPr>
            <w:tcW w:w="851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10.Impianto</w:t>
            </w:r>
            <w:r>
              <w:rPr>
                <w:rFonts w:ascii="Cambria" w:hAnsi="Cambria" w:asciiTheme="majorHAnsi" w:hAnsiTheme="maj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di</w:t>
            </w:r>
            <w:r>
              <w:rPr>
                <w:rFonts w:ascii="Cambria" w:hAnsi="Cambria" w:asciiTheme="majorHAnsi" w:hAnsiTheme="maj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compostaggio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per</w:t>
            </w:r>
            <w:r>
              <w:rPr>
                <w:rFonts w:ascii="Cambria" w:hAnsi="Cambria" w:asciiTheme="majorHAnsi" w:hAnsiTheme="maj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utenze</w:t>
            </w:r>
            <w:r>
              <w:rPr>
                <w:rFonts w:ascii="Cambria" w:hAnsi="Cambria" w:asciiTheme="majorHAnsi" w:hAnsiTheme="maj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domestiche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right="49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right="49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30%</w:t>
            </w:r>
          </w:p>
        </w:tc>
      </w:tr>
      <w:tr>
        <w:trPr>
          <w:trHeight w:val="260" w:hRule="atLeast"/>
        </w:trPr>
        <w:tc>
          <w:tcPr>
            <w:tcW w:w="851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 xml:space="preserve">11. Abitazioni tenute a disposizione per uso stagionale (non residenti)      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shd w:fill="auto" w:val="clear"/>
                <w:lang w:eastAsia="en-US" w:bidi="ar-SA"/>
              </w:rPr>
              <w:t>12. Vittime del dovere, del terrorismo e loro parenti in linea retta di primo grado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 xml:space="preserve">                   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49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49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10%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49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>30%</w:t>
            </w:r>
          </w:p>
        </w:tc>
      </w:tr>
      <w:tr>
        <w:trPr>
          <w:trHeight w:val="260" w:hRule="atLeast"/>
        </w:trPr>
        <w:tc>
          <w:tcPr>
            <w:tcW w:w="85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720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49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49" w:hanging="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</w:tbl>
    <w:p>
      <w:pPr>
        <w:pStyle w:val="Normal"/>
        <w:spacing w:lineRule="exact" w:line="218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218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Theme="majorHAnsi" w:hAnsiTheme="majorHAnsi" w:ascii="Cambria" w:hAnsi="Cambria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spacing w:lineRule="exact" w:line="218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13. Riduzioni/Esenzioni collegate al reddito ISEE, come da seguente prospetto:</w:t>
      </w:r>
    </w:p>
    <w:p>
      <w:pPr>
        <w:pStyle w:val="Normal"/>
        <w:spacing w:lineRule="exact" w:line="218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Theme="majorHAnsi" w:hAnsiTheme="majorHAnsi" w:ascii="Cambria" w:hAnsi="Cambria"/>
          <w:sz w:val="18"/>
          <w:szCs w:val="18"/>
        </w:rPr>
      </w:r>
    </w:p>
    <w:tbl>
      <w:tblPr>
        <w:tblStyle w:val="Grigliatabella"/>
        <w:tblpPr w:bottomFromText="0" w:horzAnchor="margin" w:leftFromText="141" w:rightFromText="141" w:tblpX="0" w:tblpY="58" w:topFromText="0" w:vertAnchor="text"/>
        <w:tblW w:w="1038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0"/>
        <w:gridCol w:w="1715"/>
        <w:gridCol w:w="1715"/>
        <w:gridCol w:w="1715"/>
        <w:gridCol w:w="1703"/>
      </w:tblGrid>
      <w:tr>
        <w:trPr>
          <w:trHeight w:val="552" w:hRule="atLeast"/>
        </w:trPr>
        <w:tc>
          <w:tcPr>
            <w:tcW w:w="354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976" w:leader="none"/>
              </w:tabs>
              <w:suppressAutoHyphens w:val="true"/>
              <w:spacing w:lineRule="exact" w:line="218" w:before="0" w:after="0"/>
              <w:jc w:val="both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szCs w:val="22"/>
                <w:lang w:eastAsia="en-US" w:bidi="ar-SA"/>
              </w:rPr>
              <w:t xml:space="preserve">Reddito ISEE </w:t>
            </w:r>
          </w:p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szCs w:val="22"/>
                <w:lang w:eastAsia="en-US" w:bidi="ar-SA"/>
              </w:rPr>
              <w:t>0–3.000*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szCs w:val="22"/>
                <w:lang w:eastAsia="en-US" w:bidi="ar-SA"/>
              </w:rPr>
              <w:t>Reddito ISEE 3.001 - 4.000*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szCs w:val="22"/>
                <w:lang w:eastAsia="en-US" w:bidi="ar-SA"/>
              </w:rPr>
              <w:t>Reddito ISEE 4.001,-5000*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szCs w:val="22"/>
                <w:lang w:eastAsia="en-US" w:bidi="ar-SA"/>
              </w:rPr>
              <w:t>Reddito ISEE 5.001-8.000 *</w:t>
            </w:r>
          </w:p>
        </w:tc>
      </w:tr>
      <w:tr>
        <w:trPr>
          <w:trHeight w:val="762" w:hRule="atLeast"/>
        </w:trPr>
        <w:tc>
          <w:tcPr>
            <w:tcW w:w="354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Età maggiore di 65anni con pensione sociale o minima</w:t>
              <w:br/>
              <w:t>quale unica fonte di reddito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100%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60%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30%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20%</w:t>
            </w:r>
          </w:p>
        </w:tc>
      </w:tr>
      <w:tr>
        <w:trPr>
          <w:trHeight w:val="265" w:hRule="atLeast"/>
        </w:trPr>
        <w:tc>
          <w:tcPr>
            <w:tcW w:w="354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Persone diversamente abili 100%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100%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60%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30%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20%</w:t>
            </w:r>
          </w:p>
        </w:tc>
      </w:tr>
      <w:tr>
        <w:trPr>
          <w:trHeight w:val="1016" w:hRule="atLeast"/>
        </w:trPr>
        <w:tc>
          <w:tcPr>
            <w:tcW w:w="354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Gravi sindromi certificate da strutture pubbliche che</w:t>
              <w:br/>
              <w:t>producano gravi difficoltà nel lavoro e nelle relazioni, con ausilio dei servizi sociali comunali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100%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60%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30%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20%</w:t>
            </w:r>
          </w:p>
        </w:tc>
      </w:tr>
      <w:tr>
        <w:trPr>
          <w:trHeight w:val="1270" w:hRule="atLeast"/>
        </w:trPr>
        <w:tc>
          <w:tcPr>
            <w:tcW w:w="354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Grave disagio economico ed indigenza, non disponendo</w:t>
              <w:br/>
              <w:t>di risorse finanziarie per i più elementari e fondamentali bisogni del vivere quotidiano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100%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60%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30%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18"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20%</w:t>
            </w:r>
          </w:p>
        </w:tc>
      </w:tr>
    </w:tbl>
    <w:p>
      <w:pPr>
        <w:pStyle w:val="Normal"/>
        <w:spacing w:lineRule="exact" w:line="218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Theme="majorHAnsi" w:hAnsiTheme="majorHAnsi" w:ascii="Cambria" w:hAnsi="Cambria"/>
          <w:sz w:val="18"/>
          <w:szCs w:val="18"/>
        </w:rPr>
      </w:r>
    </w:p>
    <w:p>
      <w:pPr>
        <w:pStyle w:val="Normal"/>
        <w:spacing w:lineRule="exact" w:line="218"/>
        <w:jc w:val="both"/>
        <w:rPr>
          <w:rFonts w:ascii="Cambria" w:hAnsi="Cambria" w:asciiTheme="majorHAnsi" w:hAnsiTheme="majorHAnsi"/>
          <w:sz w:val="20"/>
        </w:rPr>
      </w:pPr>
      <w:r>
        <w:rPr>
          <w:rFonts w:asciiTheme="majorHAnsi" w:hAnsiTheme="majorHAnsi" w:ascii="Cambria" w:hAnsi="Cambria"/>
          <w:sz w:val="20"/>
        </w:rPr>
      </w:r>
    </w:p>
    <w:p>
      <w:pPr>
        <w:pStyle w:val="Normal"/>
        <w:spacing w:lineRule="exact" w:line="218"/>
        <w:ind w:left="396" w:hanging="0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rPr>
          <w:sz w:val="20"/>
        </w:rPr>
      </w:pPr>
      <w:r>
        <w:rPr>
          <w:sz w:val="20"/>
        </w:rPr>
      </w:r>
    </w:p>
    <w:p>
      <w:pPr>
        <w:pStyle w:val="Corpodeltesto"/>
        <w:rPr/>
      </w:pPr>
      <w:r>
        <w:rPr/>
        <w:t>*Si</w:t>
      </w:r>
      <w:r>
        <w:rPr>
          <w:spacing w:val="-3"/>
        </w:rPr>
        <w:t xml:space="preserve"> </w:t>
      </w:r>
      <w:r>
        <w:rPr/>
        <w:t>rammenta</w:t>
      </w:r>
      <w:r>
        <w:rPr>
          <w:spacing w:val="-3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riduzioni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reddito</w:t>
      </w:r>
      <w:r>
        <w:rPr>
          <w:spacing w:val="-2"/>
        </w:rPr>
        <w:t xml:space="preserve"> </w:t>
      </w:r>
      <w:r>
        <w:rPr/>
        <w:t>sono</w:t>
      </w:r>
      <w:r>
        <w:rPr>
          <w:spacing w:val="-3"/>
        </w:rPr>
        <w:t xml:space="preserve"> </w:t>
      </w:r>
      <w:r>
        <w:rPr/>
        <w:t>applicabili</w:t>
      </w:r>
      <w:r>
        <w:rPr>
          <w:spacing w:val="-3"/>
        </w:rPr>
        <w:t xml:space="preserve"> </w:t>
      </w:r>
      <w:r>
        <w:rPr/>
        <w:t>previa</w:t>
      </w:r>
      <w:r>
        <w:rPr>
          <w:spacing w:val="-3"/>
        </w:rPr>
        <w:t xml:space="preserve"> </w:t>
      </w:r>
      <w:r>
        <w:rPr/>
        <w:t>presentazione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dichiarazione</w:t>
      </w:r>
      <w:r>
        <w:rPr>
          <w:spacing w:val="-3"/>
        </w:rPr>
        <w:t xml:space="preserve"> </w:t>
      </w:r>
      <w:r>
        <w:rPr/>
        <w:t>ISEE</w:t>
      </w:r>
    </w:p>
    <w:p>
      <w:pPr>
        <w:pStyle w:val="Normal"/>
        <w:tabs>
          <w:tab w:val="clear" w:pos="720"/>
          <w:tab w:val="left" w:pos="492" w:leader="none"/>
          <w:tab w:val="left" w:pos="493" w:leader="none"/>
          <w:tab w:val="left" w:pos="2455" w:leader="none"/>
        </w:tabs>
        <w:spacing w:lineRule="auto" w:line="614"/>
        <w:ind w:right="6131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tabs>
          <w:tab w:val="clear" w:pos="720"/>
          <w:tab w:val="left" w:pos="492" w:leader="none"/>
          <w:tab w:val="left" w:pos="493" w:leader="none"/>
          <w:tab w:val="left" w:pos="2455" w:leader="none"/>
        </w:tabs>
        <w:spacing w:lineRule="auto" w:line="614"/>
        <w:ind w:left="0" w:right="0" w:hanging="0"/>
        <w:jc w:val="both"/>
        <w:rPr>
          <w:rFonts w:ascii="Cambria" w:hAnsi="Cambria" w:asciiTheme="majorHAnsi" w:hAnsiTheme="majorHAnsi"/>
        </w:rPr>
      </w:pPr>
      <w:r>
        <w:rPr>
          <w:rStyle w:val="Enfasiforte"/>
          <w:rFonts w:asciiTheme="majorHAnsi" w:hAnsiTheme="majorHAnsi" w:ascii="Titillium Web;HelveticaNeue-Light;Helvetica Neue Light;Helvetica Neue;Helvetica;Arial;Lucida Grande;sans-serif" w:hAnsi="Titillium Web;HelveticaNeue-Light;Helvetica Neue Light;Helvetica Neue;Helvetica;Arial;Lucida Grande;sans-serif"/>
          <w:b w:val="false"/>
          <w:i w:val="false"/>
          <w:caps w:val="false"/>
          <w:smallCaps w:val="false"/>
          <w:color w:val="1C2024"/>
          <w:spacing w:val="0"/>
          <w:sz w:val="22"/>
        </w:rPr>
        <w:t xml:space="preserve">TERMINE PER RICHIESTA RIDUZIONI: </w:t>
      </w:r>
      <w:r>
        <w:rPr>
          <w:rFonts w:asciiTheme="majorHAnsi" w:hAnsiTheme="majorHAnsi" w:ascii="Titillium Web;HelveticaNeue-Light;Helvetica Neue Light;Helvetica Neue;Helvetica;Arial;Lucida Grande;sans-serif" w:hAnsi="Titillium Web;HelveticaNeue-Light;Helvetica Neue Light;Helvetica Neue;Helvetica;Arial;Lucida Grande;sans-serif"/>
          <w:b w:val="false"/>
          <w:i w:val="false"/>
          <w:caps w:val="false"/>
          <w:smallCaps w:val="false"/>
          <w:color w:val="1C2024"/>
          <w:spacing w:val="0"/>
          <w:sz w:val="22"/>
        </w:rPr>
        <w:t>31 AGOSTO DI OGNI ANNO</w:t>
      </w:r>
      <w:r>
        <w:rPr>
          <w:rFonts w:asciiTheme="majorHAnsi" w:hAnsiTheme="majorHAnsi" w:ascii="Cambria" w:hAnsi="Cambria"/>
        </w:rPr>
        <w:t xml:space="preserve"> </w:t>
      </w:r>
    </w:p>
    <w:p>
      <w:pPr>
        <w:pStyle w:val="Normal"/>
        <w:tabs>
          <w:tab w:val="clear" w:pos="720"/>
          <w:tab w:val="left" w:pos="492" w:leader="none"/>
          <w:tab w:val="left" w:pos="493" w:leader="none"/>
          <w:tab w:val="left" w:pos="2455" w:leader="none"/>
        </w:tabs>
        <w:spacing w:lineRule="auto" w:line="614"/>
        <w:ind w:right="6131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tabs>
          <w:tab w:val="clear" w:pos="720"/>
          <w:tab w:val="left" w:pos="492" w:leader="none"/>
          <w:tab w:val="left" w:pos="493" w:leader="none"/>
          <w:tab w:val="left" w:pos="2455" w:leader="none"/>
        </w:tabs>
        <w:spacing w:lineRule="auto" w:line="614"/>
        <w:ind w:right="6131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tabs>
          <w:tab w:val="clear" w:pos="720"/>
          <w:tab w:val="left" w:pos="492" w:leader="none"/>
          <w:tab w:val="left" w:pos="493" w:leader="none"/>
          <w:tab w:val="left" w:pos="2455" w:leader="none"/>
        </w:tabs>
        <w:spacing w:lineRule="auto" w:line="614"/>
        <w:ind w:right="6131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tabs>
          <w:tab w:val="clear" w:pos="720"/>
          <w:tab w:val="left" w:pos="492" w:leader="none"/>
          <w:tab w:val="left" w:pos="493" w:leader="none"/>
          <w:tab w:val="left" w:pos="2455" w:leader="none"/>
        </w:tabs>
        <w:spacing w:lineRule="auto" w:line="614"/>
        <w:ind w:right="6131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tabs>
          <w:tab w:val="clear" w:pos="720"/>
          <w:tab w:val="left" w:pos="492" w:leader="none"/>
          <w:tab w:val="left" w:pos="493" w:leader="none"/>
          <w:tab w:val="left" w:pos="2455" w:leader="none"/>
        </w:tabs>
        <w:spacing w:lineRule="auto" w:line="614"/>
        <w:ind w:right="6131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tabs>
          <w:tab w:val="clear" w:pos="720"/>
          <w:tab w:val="left" w:pos="492" w:leader="none"/>
          <w:tab w:val="left" w:pos="493" w:leader="none"/>
          <w:tab w:val="left" w:pos="2455" w:leader="none"/>
        </w:tabs>
        <w:spacing w:lineRule="auto" w:line="614"/>
        <w:ind w:right="6131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tabs>
          <w:tab w:val="clear" w:pos="720"/>
          <w:tab w:val="left" w:pos="492" w:leader="none"/>
          <w:tab w:val="left" w:pos="493" w:leader="none"/>
          <w:tab w:val="left" w:pos="2455" w:leader="none"/>
        </w:tabs>
        <w:spacing w:lineRule="auto" w:line="614"/>
        <w:ind w:right="6131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tabs>
          <w:tab w:val="clear" w:pos="720"/>
          <w:tab w:val="left" w:pos="492" w:leader="none"/>
          <w:tab w:val="left" w:pos="493" w:leader="none"/>
          <w:tab w:val="left" w:pos="2455" w:leader="none"/>
        </w:tabs>
        <w:spacing w:lineRule="auto" w:line="614"/>
        <w:ind w:right="6131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tabs>
          <w:tab w:val="clear" w:pos="720"/>
          <w:tab w:val="left" w:pos="492" w:leader="none"/>
          <w:tab w:val="left" w:pos="493" w:leader="none"/>
          <w:tab w:val="left" w:pos="2455" w:leader="none"/>
        </w:tabs>
        <w:spacing w:lineRule="auto" w:line="614"/>
        <w:ind w:right="6131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Titolo2"/>
        <w:tabs>
          <w:tab w:val="clear" w:pos="720"/>
          <w:tab w:val="left" w:pos="3610" w:leader="none"/>
          <w:tab w:val="left" w:pos="6059" w:leader="none"/>
          <w:tab w:val="left" w:pos="10084" w:leader="none"/>
        </w:tabs>
        <w:spacing w:before="220" w:after="0"/>
        <w:ind w:left="395" w:hanging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Ardea,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lì</w:t>
      </w:r>
      <w:r>
        <w:rPr>
          <w:rFonts w:ascii="Cambria" w:hAnsi="Cambria" w:asciiTheme="majorHAnsi" w:hAnsiTheme="majorHAnsi"/>
          <w:sz w:val="22"/>
          <w:szCs w:val="22"/>
          <w:u w:val="single"/>
        </w:rPr>
        <w:tab/>
      </w:r>
      <w:r>
        <w:rPr>
          <w:rFonts w:ascii="Cambria" w:hAnsi="Cambria" w:asciiTheme="majorHAnsi" w:hAnsiTheme="majorHAnsi"/>
          <w:sz w:val="22"/>
          <w:szCs w:val="22"/>
        </w:rPr>
        <w:tab/>
        <w:t>Firma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  <w:u w:val="single"/>
        </w:rPr>
        <w:t xml:space="preserve"> </w:t>
        <w:tab/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740" w:right="720" w:header="0" w:top="1300" w:footer="113" w:bottom="280" w:gutter="0"/>
          <w:pgNumType w:fmt="decimal"/>
          <w:formProt w:val="false"/>
          <w:textDirection w:val="lrTb"/>
          <w:docGrid w:type="default" w:linePitch="100" w:charSpace="0"/>
        </w:sectPr>
        <w:pStyle w:val="Corpodeltesto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Normal"/>
        <w:spacing w:before="82" w:after="0"/>
        <w:ind w:left="45" w:right="85" w:hanging="0"/>
        <w:jc w:val="center"/>
        <w:rPr>
          <w:rFonts w:ascii="Cambria" w:hAnsi="Cambria"/>
          <w:b/>
          <w:b/>
          <w:i/>
          <w:i/>
          <w:sz w:val="26"/>
          <w:szCs w:val="26"/>
        </w:rPr>
      </w:pPr>
      <w:r>
        <w:rPr>
          <w:rFonts w:ascii="Cambria" w:hAnsi="Cambria"/>
          <w:b/>
          <w:i/>
          <w:sz w:val="26"/>
          <w:szCs w:val="26"/>
        </w:rPr>
        <w:t>DICHIARAZIONE</w:t>
      </w:r>
      <w:r>
        <w:rPr>
          <w:rFonts w:ascii="Cambria" w:hAnsi="Cambria"/>
          <w:b/>
          <w:i/>
          <w:spacing w:val="-8"/>
          <w:sz w:val="26"/>
          <w:szCs w:val="26"/>
        </w:rPr>
        <w:t xml:space="preserve"> </w:t>
      </w:r>
      <w:r>
        <w:rPr>
          <w:rFonts w:ascii="Cambria" w:hAnsi="Cambria"/>
          <w:b/>
          <w:i/>
          <w:sz w:val="26"/>
          <w:szCs w:val="26"/>
        </w:rPr>
        <w:t>SOSTITUTIVA</w:t>
      </w:r>
      <w:r>
        <w:rPr>
          <w:rFonts w:ascii="Cambria" w:hAnsi="Cambria"/>
          <w:b/>
          <w:i/>
          <w:spacing w:val="-8"/>
          <w:sz w:val="26"/>
          <w:szCs w:val="26"/>
        </w:rPr>
        <w:t xml:space="preserve"> </w:t>
      </w:r>
      <w:r>
        <w:rPr>
          <w:rFonts w:ascii="Cambria" w:hAnsi="Cambria"/>
          <w:b/>
          <w:i/>
          <w:sz w:val="26"/>
          <w:szCs w:val="26"/>
        </w:rPr>
        <w:t>–</w:t>
      </w:r>
      <w:r>
        <w:rPr>
          <w:rFonts w:ascii="Cambria" w:hAnsi="Cambria"/>
          <w:b/>
          <w:i/>
          <w:spacing w:val="-8"/>
          <w:sz w:val="26"/>
          <w:szCs w:val="26"/>
        </w:rPr>
        <w:t xml:space="preserve"> </w:t>
      </w:r>
      <w:r>
        <w:rPr>
          <w:rFonts w:ascii="Cambria" w:hAnsi="Cambria"/>
          <w:b/>
          <w:i/>
          <w:sz w:val="26"/>
          <w:szCs w:val="26"/>
        </w:rPr>
        <w:t>DPR</w:t>
      </w:r>
      <w:r>
        <w:rPr>
          <w:rFonts w:ascii="Cambria" w:hAnsi="Cambria"/>
          <w:b/>
          <w:i/>
          <w:spacing w:val="-9"/>
          <w:sz w:val="26"/>
          <w:szCs w:val="26"/>
        </w:rPr>
        <w:t xml:space="preserve"> </w:t>
      </w:r>
      <w:r>
        <w:rPr>
          <w:rFonts w:ascii="Cambria" w:hAnsi="Cambria"/>
          <w:b/>
          <w:i/>
          <w:sz w:val="26"/>
          <w:szCs w:val="26"/>
        </w:rPr>
        <w:t>445/2000</w:t>
      </w:r>
    </w:p>
    <w:p>
      <w:pPr>
        <w:pStyle w:val="Corpodeltesto"/>
        <w:rPr>
          <w:rFonts w:ascii="Cambria" w:hAnsi="Cambria"/>
          <w:b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</w:r>
    </w:p>
    <w:p>
      <w:pPr>
        <w:pStyle w:val="Corpodeltesto"/>
        <w:spacing w:before="9" w:after="0"/>
        <w:rPr>
          <w:rFonts w:ascii="Cambria" w:hAnsi="Cambria"/>
          <w:b/>
          <w:b/>
          <w:sz w:val="34"/>
        </w:rPr>
      </w:pPr>
      <w:r>
        <w:rPr>
          <w:rFonts w:ascii="Cambria" w:hAnsi="Cambria"/>
          <w:b/>
          <w:sz w:val="34"/>
        </w:rPr>
      </w:r>
    </w:p>
    <w:p>
      <w:pPr>
        <w:pStyle w:val="Corpodeltesto"/>
        <w:spacing w:lineRule="auto" w:line="360"/>
        <w:ind w:left="396" w:hanging="0"/>
        <w:rPr>
          <w:rFonts w:ascii="Cambria" w:hAnsi="Cambria" w:asciiTheme="majorHAnsi" w:hAnsiTheme="majorHAnsi"/>
          <w:i w:val="false"/>
          <w:i w:val="false"/>
          <w:sz w:val="22"/>
          <w:szCs w:val="22"/>
        </w:rPr>
      </w:pPr>
      <w:r>
        <w:rPr>
          <w:rFonts w:ascii="Cambria" w:hAnsi="Cambria" w:asciiTheme="majorHAnsi" w:hAnsiTheme="majorHAnsi"/>
          <w:i w:val="false"/>
          <w:sz w:val="22"/>
          <w:szCs w:val="22"/>
        </w:rPr>
        <w:t>Il</w:t>
      </w:r>
      <w:r>
        <w:rPr>
          <w:rFonts w:ascii="Cambria" w:hAnsi="Cambria" w:asciiTheme="majorHAnsi" w:hAnsiTheme="majorHAnsi"/>
          <w:i w:val="false"/>
          <w:spacing w:val="-2"/>
          <w:sz w:val="22"/>
          <w:szCs w:val="22"/>
        </w:rPr>
        <w:t xml:space="preserve">/La </w:t>
      </w:r>
      <w:r>
        <w:rPr>
          <w:rFonts w:ascii="Cambria" w:hAnsi="Cambria" w:asciiTheme="majorHAnsi" w:hAnsiTheme="majorHAnsi"/>
          <w:i w:val="false"/>
          <w:sz w:val="22"/>
          <w:szCs w:val="22"/>
        </w:rPr>
        <w:t xml:space="preserve">sottoscritt 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 xml:space="preserve">       </w:t>
        <w:tab/>
        <w:t xml:space="preserve">                                               </w:t>
      </w:r>
      <w:r>
        <w:rPr>
          <w:rFonts w:ascii="Cambria" w:hAnsi="Cambria" w:asciiTheme="majorHAnsi" w:hAnsiTheme="majorHAnsi"/>
          <w:i w:val="false"/>
          <w:sz w:val="22"/>
          <w:szCs w:val="22"/>
        </w:rPr>
        <w:t xml:space="preserve">nato/a a 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 xml:space="preserve"> </w:t>
        <w:tab/>
        <w:t xml:space="preserve">                                  </w:t>
      </w:r>
      <w:r>
        <w:rPr>
          <w:rFonts w:ascii="Cambria" w:hAnsi="Cambria" w:asciiTheme="majorHAnsi" w:hAnsiTheme="majorHAnsi"/>
          <w:i w:val="false"/>
          <w:sz w:val="22"/>
          <w:szCs w:val="22"/>
        </w:rPr>
        <w:t>il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 xml:space="preserve">                             </w:t>
      </w:r>
      <w:r>
        <w:rPr>
          <w:rFonts w:ascii="Cambria" w:hAnsi="Cambria" w:asciiTheme="majorHAnsi" w:hAnsiTheme="majorHAnsi"/>
          <w:i w:val="false"/>
          <w:sz w:val="22"/>
          <w:szCs w:val="22"/>
        </w:rPr>
        <w:t>residente</w:t>
      </w:r>
      <w:r>
        <w:rPr>
          <w:rFonts w:ascii="Cambria" w:hAnsi="Cambria" w:asciiTheme="majorHAnsi" w:hAnsiTheme="majorHAnsi"/>
          <w:i w:val="false"/>
          <w:spacing w:val="-2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i w:val="false"/>
          <w:sz w:val="22"/>
          <w:szCs w:val="22"/>
        </w:rPr>
        <w:t xml:space="preserve">a 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ab/>
        <w:t xml:space="preserve">                                                           </w:t>
      </w:r>
      <w:r>
        <w:rPr>
          <w:rFonts w:ascii="Cambria" w:hAnsi="Cambria" w:asciiTheme="majorHAnsi" w:hAnsiTheme="majorHAnsi"/>
          <w:i w:val="false"/>
          <w:sz w:val="22"/>
          <w:szCs w:val="22"/>
        </w:rPr>
        <w:t>in via</w:t>
      </w:r>
      <w:r>
        <w:rPr>
          <w:rFonts w:ascii="Cambria" w:hAnsi="Cambria" w:asciiTheme="majorHAnsi" w:hAnsiTheme="majorHAnsi"/>
          <w:i w:val="false"/>
          <w:sz w:val="22"/>
          <w:szCs w:val="22"/>
          <w:u w:val="single"/>
        </w:rPr>
        <w:t xml:space="preserve">                                                                                </w:t>
        <w:tab/>
      </w:r>
    </w:p>
    <w:p>
      <w:pPr>
        <w:pStyle w:val="Normal"/>
        <w:spacing w:before="4" w:after="0"/>
        <w:rPr>
          <w:sz w:val="16"/>
        </w:rPr>
      </w:pPr>
      <w:r>
        <w:rPr>
          <w:sz w:val="16"/>
        </w:rPr>
      </w:r>
    </w:p>
    <w:p>
      <w:pPr>
        <w:pStyle w:val="Titolo1"/>
        <w:spacing w:before="88" w:after="0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In</w:t>
      </w:r>
      <w:r>
        <w:rPr>
          <w:rFonts w:ascii="Cambria" w:hAnsi="Cambria" w:asciiTheme="majorHAnsi" w:hAnsiTheme="majorHAnsi"/>
          <w:spacing w:val="-4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riferimento</w:t>
      </w:r>
      <w:r>
        <w:rPr>
          <w:rFonts w:ascii="Cambria" w:hAnsi="Cambria" w:asciiTheme="majorHAnsi" w:hAnsiTheme="majorHAnsi"/>
          <w:spacing w:val="-2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alla</w:t>
      </w:r>
      <w:r>
        <w:rPr>
          <w:rFonts w:ascii="Cambria" w:hAnsi="Cambria" w:asciiTheme="majorHAnsi" w:hAnsiTheme="majorHAnsi"/>
          <w:spacing w:val="-2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allegata</w:t>
      </w:r>
      <w:r>
        <w:rPr>
          <w:rFonts w:ascii="Cambria" w:hAnsi="Cambria" w:asciiTheme="majorHAnsi" w:hAnsiTheme="majorHAnsi"/>
          <w:spacing w:val="-2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istanza</w:t>
      </w:r>
      <w:r>
        <w:rPr>
          <w:rFonts w:ascii="Cambria" w:hAnsi="Cambria" w:asciiTheme="majorHAnsi" w:hAnsiTheme="majorHAnsi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per</w:t>
      </w:r>
      <w:r>
        <w:rPr>
          <w:rFonts w:ascii="Cambria" w:hAnsi="Cambria" w:asciiTheme="majorHAnsi" w:hAnsiTheme="majorHAnsi"/>
          <w:spacing w:val="-6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la</w:t>
      </w:r>
      <w:r>
        <w:rPr>
          <w:rFonts w:ascii="Cambria" w:hAnsi="Cambria" w:asciiTheme="majorHAnsi" w:hAnsiTheme="majorHAnsi"/>
          <w:spacing w:val="-2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riduzione\esenzione</w:t>
      </w:r>
      <w:r>
        <w:rPr>
          <w:rFonts w:ascii="Cambria" w:hAnsi="Cambria" w:asciiTheme="majorHAnsi" w:hAnsiTheme="majorHAnsi"/>
          <w:spacing w:val="-2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della</w:t>
      </w:r>
      <w:r>
        <w:rPr>
          <w:rFonts w:ascii="Cambria" w:hAnsi="Cambria" w:asciiTheme="majorHAnsi" w:hAnsiTheme="majorHAnsi"/>
          <w:spacing w:val="-2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TARI,</w:t>
      </w:r>
    </w:p>
    <w:p>
      <w:pPr>
        <w:pStyle w:val="Normal"/>
        <w:jc w:val="both"/>
        <w:rPr>
          <w:rFonts w:ascii="Cambria" w:hAnsi="Cambria" w:asciiTheme="majorHAnsi" w:hAnsiTheme="majorHAnsi"/>
          <w:b/>
          <w:b/>
        </w:rPr>
      </w:pPr>
      <w:r>
        <w:rPr>
          <w:rFonts w:asciiTheme="majorHAnsi" w:hAnsiTheme="majorHAnsi" w:ascii="Cambria" w:hAnsi="Cambria"/>
          <w:b/>
        </w:rPr>
      </w:r>
    </w:p>
    <w:p>
      <w:pPr>
        <w:pStyle w:val="Normal"/>
        <w:ind w:left="395" w:right="740" w:hanging="0"/>
        <w:jc w:val="both"/>
        <w:rPr>
          <w:rFonts w:ascii="Cambria" w:hAnsi="Cambria" w:asciiTheme="majorHAnsi" w:hAnsiTheme="majorHAnsi"/>
          <w:b/>
          <w:b/>
        </w:rPr>
      </w:pPr>
      <w:r>
        <w:rPr>
          <w:rFonts w:ascii="Cambria" w:hAnsi="Cambria" w:asciiTheme="majorHAnsi" w:hAnsiTheme="majorHAnsi"/>
          <w:b/>
        </w:rPr>
        <w:t>Consapevole</w:t>
      </w:r>
      <w:r>
        <w:rPr>
          <w:rFonts w:ascii="Cambria" w:hAnsi="Cambria" w:asciiTheme="majorHAnsi" w:hAnsiTheme="majorHAnsi"/>
          <w:b/>
          <w:spacing w:val="-5"/>
        </w:rPr>
        <w:t xml:space="preserve"> </w:t>
      </w:r>
      <w:r>
        <w:rPr>
          <w:rFonts w:ascii="Cambria" w:hAnsi="Cambria" w:asciiTheme="majorHAnsi" w:hAnsiTheme="majorHAnsi"/>
          <w:b/>
        </w:rPr>
        <w:t>delle</w:t>
      </w:r>
      <w:r>
        <w:rPr>
          <w:rFonts w:ascii="Cambria" w:hAnsi="Cambria" w:asciiTheme="majorHAnsi" w:hAnsiTheme="majorHAnsi"/>
          <w:b/>
          <w:spacing w:val="-5"/>
        </w:rPr>
        <w:t xml:space="preserve"> </w:t>
      </w:r>
      <w:r>
        <w:rPr>
          <w:rFonts w:ascii="Cambria" w:hAnsi="Cambria" w:asciiTheme="majorHAnsi" w:hAnsiTheme="majorHAnsi"/>
          <w:b/>
        </w:rPr>
        <w:t>responsabilità</w:t>
      </w:r>
      <w:r>
        <w:rPr>
          <w:rFonts w:ascii="Cambria" w:hAnsi="Cambria" w:asciiTheme="majorHAnsi" w:hAnsiTheme="majorHAnsi"/>
          <w:b/>
          <w:spacing w:val="-5"/>
        </w:rPr>
        <w:t xml:space="preserve"> </w:t>
      </w:r>
      <w:r>
        <w:rPr>
          <w:rFonts w:ascii="Cambria" w:hAnsi="Cambria" w:asciiTheme="majorHAnsi" w:hAnsiTheme="majorHAnsi"/>
          <w:b/>
        </w:rPr>
        <w:t>e</w:t>
      </w:r>
      <w:r>
        <w:rPr>
          <w:rFonts w:ascii="Cambria" w:hAnsi="Cambria" w:asciiTheme="majorHAnsi" w:hAnsiTheme="majorHAnsi"/>
          <w:b/>
          <w:spacing w:val="-5"/>
        </w:rPr>
        <w:t xml:space="preserve"> </w:t>
      </w:r>
      <w:r>
        <w:rPr>
          <w:rFonts w:ascii="Cambria" w:hAnsi="Cambria" w:asciiTheme="majorHAnsi" w:hAnsiTheme="majorHAnsi"/>
          <w:b/>
        </w:rPr>
        <w:t>delle</w:t>
      </w:r>
      <w:r>
        <w:rPr>
          <w:rFonts w:ascii="Cambria" w:hAnsi="Cambria" w:asciiTheme="majorHAnsi" w:hAnsiTheme="majorHAnsi"/>
          <w:b/>
          <w:spacing w:val="-5"/>
        </w:rPr>
        <w:t xml:space="preserve"> </w:t>
      </w:r>
      <w:r>
        <w:rPr>
          <w:rFonts w:ascii="Cambria" w:hAnsi="Cambria" w:asciiTheme="majorHAnsi" w:hAnsiTheme="majorHAnsi"/>
          <w:b/>
        </w:rPr>
        <w:t>sanzioni</w:t>
      </w:r>
      <w:r>
        <w:rPr>
          <w:rFonts w:ascii="Cambria" w:hAnsi="Cambria" w:asciiTheme="majorHAnsi" w:hAnsiTheme="majorHAnsi"/>
          <w:b/>
          <w:spacing w:val="-5"/>
        </w:rPr>
        <w:t xml:space="preserve"> </w:t>
      </w:r>
      <w:r>
        <w:rPr>
          <w:rFonts w:ascii="Cambria" w:hAnsi="Cambria" w:asciiTheme="majorHAnsi" w:hAnsiTheme="majorHAnsi"/>
          <w:b/>
        </w:rPr>
        <w:t>penali</w:t>
      </w:r>
      <w:r>
        <w:rPr>
          <w:rFonts w:ascii="Cambria" w:hAnsi="Cambria" w:asciiTheme="majorHAnsi" w:hAnsiTheme="majorHAnsi"/>
          <w:b/>
          <w:spacing w:val="-4"/>
        </w:rPr>
        <w:t xml:space="preserve"> </w:t>
      </w:r>
      <w:r>
        <w:rPr>
          <w:rFonts w:ascii="Cambria" w:hAnsi="Cambria" w:asciiTheme="majorHAnsi" w:hAnsiTheme="majorHAnsi"/>
          <w:b/>
        </w:rPr>
        <w:t>previste</w:t>
      </w:r>
      <w:r>
        <w:rPr>
          <w:rFonts w:ascii="Cambria" w:hAnsi="Cambria" w:asciiTheme="majorHAnsi" w:hAnsiTheme="majorHAnsi"/>
          <w:b/>
          <w:spacing w:val="-5"/>
        </w:rPr>
        <w:t xml:space="preserve"> </w:t>
      </w:r>
      <w:r>
        <w:rPr>
          <w:rFonts w:ascii="Cambria" w:hAnsi="Cambria" w:asciiTheme="majorHAnsi" w:hAnsiTheme="majorHAnsi"/>
          <w:b/>
        </w:rPr>
        <w:t>dalla</w:t>
      </w:r>
      <w:r>
        <w:rPr>
          <w:rFonts w:ascii="Cambria" w:hAnsi="Cambria" w:asciiTheme="majorHAnsi" w:hAnsiTheme="majorHAnsi"/>
          <w:b/>
          <w:spacing w:val="-67"/>
        </w:rPr>
        <w:t xml:space="preserve"> </w:t>
      </w:r>
      <w:r>
        <w:rPr>
          <w:rFonts w:ascii="Cambria" w:hAnsi="Cambria" w:asciiTheme="majorHAnsi" w:hAnsiTheme="majorHAnsi"/>
          <w:b/>
        </w:rPr>
        <w:t>legge per le false attestazioni e per le mendaci dichiarazioni, ai sensi e per gli</w:t>
      </w:r>
      <w:r>
        <w:rPr>
          <w:rFonts w:ascii="Cambria" w:hAnsi="Cambria" w:asciiTheme="majorHAnsi" w:hAnsiTheme="majorHAnsi"/>
          <w:b/>
          <w:spacing w:val="1"/>
        </w:rPr>
        <w:t xml:space="preserve"> </w:t>
      </w:r>
      <w:r>
        <w:rPr>
          <w:rFonts w:ascii="Cambria" w:hAnsi="Cambria" w:asciiTheme="majorHAnsi" w:hAnsiTheme="majorHAnsi"/>
          <w:b/>
        </w:rPr>
        <w:t>effetti</w:t>
      </w:r>
      <w:r>
        <w:rPr>
          <w:rFonts w:ascii="Cambria" w:hAnsi="Cambria" w:asciiTheme="majorHAnsi" w:hAnsiTheme="majorHAnsi"/>
          <w:b/>
          <w:spacing w:val="-1"/>
        </w:rPr>
        <w:t xml:space="preserve"> </w:t>
      </w:r>
      <w:r>
        <w:rPr>
          <w:rFonts w:ascii="Cambria" w:hAnsi="Cambria" w:asciiTheme="majorHAnsi" w:hAnsiTheme="majorHAnsi"/>
          <w:b/>
        </w:rPr>
        <w:t>del DPR</w:t>
      </w:r>
      <w:r>
        <w:rPr>
          <w:rFonts w:ascii="Cambria" w:hAnsi="Cambria" w:asciiTheme="majorHAnsi" w:hAnsiTheme="majorHAnsi"/>
          <w:b/>
          <w:spacing w:val="-1"/>
        </w:rPr>
        <w:t xml:space="preserve"> </w:t>
      </w:r>
      <w:r>
        <w:rPr>
          <w:rFonts w:ascii="Cambria" w:hAnsi="Cambria" w:asciiTheme="majorHAnsi" w:hAnsiTheme="majorHAnsi"/>
          <w:b/>
        </w:rPr>
        <w:t>445/2000,</w:t>
      </w:r>
      <w:r>
        <w:rPr>
          <w:rFonts w:ascii="Cambria" w:hAnsi="Cambria" w:asciiTheme="majorHAnsi" w:hAnsiTheme="majorHAnsi"/>
          <w:b/>
          <w:spacing w:val="-1"/>
        </w:rPr>
        <w:t xml:space="preserve"> </w:t>
      </w:r>
      <w:r>
        <w:rPr>
          <w:rFonts w:ascii="Cambria" w:hAnsi="Cambria" w:asciiTheme="majorHAnsi" w:hAnsiTheme="majorHAnsi"/>
          <w:b/>
        </w:rPr>
        <w:t>in</w:t>
      </w:r>
      <w:r>
        <w:rPr>
          <w:rFonts w:ascii="Cambria" w:hAnsi="Cambria" w:asciiTheme="majorHAnsi" w:hAnsiTheme="majorHAnsi"/>
          <w:b/>
          <w:spacing w:val="-1"/>
        </w:rPr>
        <w:t xml:space="preserve"> </w:t>
      </w:r>
      <w:r>
        <w:rPr>
          <w:rFonts w:ascii="Cambria" w:hAnsi="Cambria" w:asciiTheme="majorHAnsi" w:hAnsiTheme="majorHAnsi"/>
          <w:b/>
        </w:rPr>
        <w:t>particolare</w:t>
      </w:r>
      <w:r>
        <w:rPr>
          <w:rFonts w:ascii="Cambria" w:hAnsi="Cambria" w:asciiTheme="majorHAnsi" w:hAnsiTheme="majorHAnsi"/>
          <w:b/>
          <w:spacing w:val="-1"/>
        </w:rPr>
        <w:t xml:space="preserve"> </w:t>
      </w:r>
      <w:r>
        <w:rPr>
          <w:rFonts w:ascii="Cambria" w:hAnsi="Cambria" w:asciiTheme="majorHAnsi" w:hAnsiTheme="majorHAnsi"/>
          <w:b/>
        </w:rPr>
        <w:t>artt.46 e</w:t>
      </w:r>
      <w:r>
        <w:rPr>
          <w:rFonts w:ascii="Cambria" w:hAnsi="Cambria" w:asciiTheme="majorHAnsi" w:hAnsiTheme="majorHAnsi"/>
          <w:b/>
          <w:spacing w:val="-2"/>
        </w:rPr>
        <w:t xml:space="preserve"> </w:t>
      </w:r>
      <w:r>
        <w:rPr>
          <w:rFonts w:ascii="Cambria" w:hAnsi="Cambria" w:asciiTheme="majorHAnsi" w:hAnsiTheme="majorHAnsi"/>
          <w:b/>
        </w:rPr>
        <w:t>47;</w:t>
      </w:r>
    </w:p>
    <w:p>
      <w:pPr>
        <w:pStyle w:val="Normal"/>
        <w:jc w:val="both"/>
        <w:rPr>
          <w:rFonts w:ascii="Cambria" w:hAnsi="Cambria" w:asciiTheme="majorHAnsi" w:hAnsiTheme="majorHAnsi"/>
          <w:b/>
          <w:b/>
        </w:rPr>
      </w:pPr>
      <w:r>
        <w:rPr>
          <w:rFonts w:asciiTheme="majorHAnsi" w:hAnsiTheme="majorHAnsi" w:ascii="Cambria" w:hAnsi="Cambria"/>
          <w:b/>
        </w:rPr>
      </w:r>
    </w:p>
    <w:p>
      <w:pPr>
        <w:pStyle w:val="Titolo1"/>
        <w:spacing w:before="1" w:after="0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Consapevole</w:t>
      </w:r>
      <w:r>
        <w:rPr>
          <w:rFonts w:ascii="Cambria" w:hAnsi="Cambria" w:asciiTheme="majorHAnsi" w:hAnsiTheme="majorHAnsi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delle</w:t>
      </w:r>
      <w:r>
        <w:rPr>
          <w:rFonts w:ascii="Cambria" w:hAnsi="Cambria" w:asciiTheme="majorHAnsi" w:hAnsiTheme="majorHAnsi"/>
          <w:spacing w:val="-3"/>
          <w:sz w:val="22"/>
          <w:szCs w:val="22"/>
        </w:rPr>
        <w:t xml:space="preserve"> possibili </w:t>
      </w:r>
      <w:r>
        <w:rPr>
          <w:rFonts w:ascii="Cambria" w:hAnsi="Cambria" w:asciiTheme="majorHAnsi" w:hAnsiTheme="majorHAnsi"/>
          <w:sz w:val="22"/>
          <w:szCs w:val="22"/>
        </w:rPr>
        <w:t>azioni</w:t>
      </w:r>
      <w:r>
        <w:rPr>
          <w:rFonts w:ascii="Cambria" w:hAnsi="Cambria" w:asciiTheme="majorHAnsi" w:hAnsiTheme="majorHAnsi"/>
          <w:spacing w:val="-2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di</w:t>
      </w:r>
      <w:r>
        <w:rPr>
          <w:rFonts w:ascii="Cambria" w:hAnsi="Cambria" w:asciiTheme="majorHAnsi" w:hAnsiTheme="majorHAnsi"/>
          <w:spacing w:val="-2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verifica</w:t>
      </w:r>
      <w:r>
        <w:rPr>
          <w:rFonts w:ascii="Cambria" w:hAnsi="Cambria" w:asciiTheme="majorHAnsi" w:hAnsiTheme="majorHAnsi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da</w:t>
      </w:r>
      <w:r>
        <w:rPr>
          <w:rFonts w:ascii="Cambria" w:hAnsi="Cambria" w:asciiTheme="majorHAnsi" w:hAnsiTheme="majorHAnsi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parte</w:t>
      </w:r>
      <w:r>
        <w:rPr>
          <w:rFonts w:ascii="Cambria" w:hAnsi="Cambria" w:asciiTheme="majorHAnsi" w:hAnsiTheme="majorHAnsi"/>
          <w:spacing w:val="-3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dell’Ente;</w:t>
      </w:r>
    </w:p>
    <w:p>
      <w:pPr>
        <w:pStyle w:val="Normal"/>
        <w:spacing w:before="11" w:after="0"/>
        <w:rPr>
          <w:rFonts w:ascii="Cambria" w:hAnsi="Cambria" w:asciiTheme="majorHAnsi" w:hAnsiTheme="majorHAnsi"/>
          <w:b/>
          <w:b/>
        </w:rPr>
      </w:pPr>
      <w:r>
        <w:rPr>
          <w:rFonts w:asciiTheme="majorHAnsi" w:hAnsiTheme="majorHAnsi" w:ascii="Cambria" w:hAnsi="Cambria"/>
          <w:b/>
        </w:rPr>
      </w:r>
    </w:p>
    <w:p>
      <w:pPr>
        <w:pStyle w:val="Titolo2"/>
        <w:spacing w:lineRule="auto" w:line="360" w:before="0" w:after="0"/>
        <w:ind w:left="45" w:right="109" w:hanging="0"/>
        <w:jc w:val="center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D</w:t>
      </w:r>
      <w:r>
        <w:rPr>
          <w:rFonts w:ascii="Cambria" w:hAnsi="Cambria" w:asciiTheme="majorHAnsi" w:hAnsiTheme="majorHAnsi"/>
          <w:spacing w:val="-1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I C</w:t>
      </w:r>
      <w:r>
        <w:rPr>
          <w:rFonts w:ascii="Cambria" w:hAnsi="Cambria" w:asciiTheme="majorHAnsi" w:hAnsiTheme="majorHAnsi"/>
          <w:spacing w:val="-1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H</w:t>
      </w:r>
      <w:r>
        <w:rPr>
          <w:rFonts w:ascii="Cambria" w:hAnsi="Cambria" w:asciiTheme="majorHAnsi" w:hAnsiTheme="majorHAnsi"/>
          <w:spacing w:val="-1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I</w:t>
      </w:r>
      <w:r>
        <w:rPr>
          <w:rFonts w:ascii="Cambria" w:hAnsi="Cambria" w:asciiTheme="majorHAnsi" w:hAnsiTheme="majorHAnsi"/>
          <w:spacing w:val="-16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A</w:t>
      </w:r>
      <w:r>
        <w:rPr>
          <w:rFonts w:ascii="Cambria" w:hAnsi="Cambria" w:asciiTheme="majorHAnsi" w:hAnsiTheme="majorHAnsi"/>
          <w:spacing w:val="-17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R</w:t>
      </w:r>
      <w:r>
        <w:rPr>
          <w:rFonts w:ascii="Cambria" w:hAnsi="Cambria" w:asciiTheme="majorHAnsi" w:hAnsiTheme="majorHAnsi"/>
          <w:spacing w:val="-17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A</w:t>
      </w:r>
    </w:p>
    <w:p>
      <w:pPr>
        <w:pStyle w:val="Titolo2"/>
        <w:spacing w:lineRule="auto" w:line="360" w:before="0" w:after="0"/>
        <w:ind w:left="395" w:right="109" w:hanging="0"/>
        <w:rPr>
          <w:rFonts w:ascii="Cambria" w:hAnsi="Cambria" w:asciiTheme="majorHAnsi" w:hAnsiTheme="majorHAnsi"/>
          <w:sz w:val="24"/>
          <w:szCs w:val="24"/>
          <w:u w:val="single"/>
        </w:rPr>
      </w:pPr>
      <w:r>
        <w:rPr>
          <w:rFonts w:ascii="Cambria" w:hAnsi="Cambria" w:asciiTheme="majorHAnsi" w:hAnsiTheme="majorHAns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Titolo2"/>
        <w:spacing w:lineRule="auto" w:line="360" w:before="0" w:after="0"/>
        <w:ind w:left="395" w:right="109" w:hanging="0"/>
        <w:rPr>
          <w:rFonts w:ascii="Cambria" w:hAnsi="Cambria" w:asciiTheme="majorHAnsi" w:hAnsiTheme="majorHAnsi"/>
          <w:sz w:val="24"/>
          <w:szCs w:val="24"/>
          <w:u w:val="single"/>
        </w:rPr>
      </w:pPr>
      <w:r>
        <w:rPr>
          <w:rFonts w:ascii="Cambria" w:hAnsi="Cambria" w:asciiTheme="majorHAnsi" w:hAnsiTheme="majorHAns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>
      <w:pPr>
        <w:pStyle w:val="Titolo2"/>
        <w:spacing w:lineRule="auto" w:line="360" w:before="0" w:after="0"/>
        <w:ind w:left="395" w:right="109" w:hanging="0"/>
        <w:rPr>
          <w:rFonts w:ascii="Cambria" w:hAnsi="Cambria" w:asciiTheme="majorHAnsi" w:hAnsiTheme="majorHAnsi"/>
          <w:sz w:val="24"/>
          <w:szCs w:val="24"/>
          <w:u w:val="single"/>
        </w:rPr>
      </w:pPr>
      <w:r>
        <w:rPr>
          <w:rFonts w:ascii="Cambria" w:hAnsi="Cambria" w:asciiTheme="majorHAnsi" w:hAnsiTheme="majorHAns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pStyle w:val="Titolo2"/>
        <w:spacing w:lineRule="auto" w:line="360" w:before="0" w:after="0"/>
        <w:ind w:left="395" w:right="109" w:hanging="0"/>
        <w:rPr>
          <w:rFonts w:ascii="Cambria" w:hAnsi="Cambria" w:asciiTheme="majorHAnsi" w:hAnsiTheme="majorHAnsi"/>
          <w:sz w:val="24"/>
          <w:szCs w:val="24"/>
          <w:u w:val="single"/>
        </w:rPr>
      </w:pPr>
      <w:r>
        <w:rPr>
          <w:rFonts w:ascii="Cambria" w:hAnsi="Cambria" w:asciiTheme="majorHAnsi" w:hAnsiTheme="majorHAns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>
      <w:pPr>
        <w:pStyle w:val="Titolo2"/>
        <w:spacing w:lineRule="auto" w:line="360" w:before="0" w:after="0"/>
        <w:ind w:left="395" w:right="109" w:hanging="0"/>
        <w:rPr>
          <w:rFonts w:ascii="Cambria" w:hAnsi="Cambria" w:asciiTheme="majorHAnsi" w:hAnsiTheme="majorHAnsi"/>
          <w:sz w:val="24"/>
          <w:szCs w:val="24"/>
          <w:u w:val="single"/>
        </w:rPr>
      </w:pPr>
      <w:r>
        <w:rPr>
          <w:rFonts w:ascii="Cambria" w:hAnsi="Cambria" w:asciiTheme="majorHAnsi" w:hAnsiTheme="majorHAns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6360" w:leader="none"/>
        </w:tabs>
        <w:spacing w:lineRule="auto" w:line="360"/>
        <w:rPr>
          <w:sz w:val="20"/>
        </w:rPr>
      </w:pPr>
      <w:r>
        <w:rPr>
          <w:sz w:val="21"/>
        </w:rPr>
        <w:tab/>
      </w:r>
    </w:p>
    <w:p>
      <w:pPr>
        <w:pStyle w:val="Normal"/>
        <w:spacing w:before="100" w:after="0"/>
        <w:ind w:left="395" w:hanging="0"/>
        <w:rPr>
          <w:rFonts w:ascii="Cambria" w:hAnsi="Cambria"/>
          <w:b/>
          <w:b/>
        </w:rPr>
      </w:pPr>
      <w:r>
        <w:rPr>
          <w:rFonts w:ascii="Cambria" w:hAnsi="Cambria"/>
          <w:b/>
          <w:spacing w:val="-1"/>
        </w:rPr>
        <w:t>ACCLUDO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  <w:spacing w:val="-1"/>
        </w:rPr>
        <w:t>IL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  <w:spacing w:val="-1"/>
        </w:rPr>
        <w:t>MIO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  <w:spacing w:val="-1"/>
        </w:rPr>
        <w:t>DOCUMENTO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  <w:spacing w:val="-1"/>
        </w:rPr>
        <w:t>DI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  <w:spacing w:val="-1"/>
        </w:rPr>
        <w:t>IDENTITA’ E</w:t>
      </w:r>
      <w:r>
        <w:rPr>
          <w:rFonts w:ascii="Cambria" w:hAnsi="Cambria"/>
          <w:b/>
          <w:i/>
          <w:spacing w:val="-10"/>
        </w:rPr>
        <w:t xml:space="preserve"> </w:t>
      </w:r>
      <w:r>
        <w:rPr>
          <w:rFonts w:ascii="Cambria" w:hAnsi="Cambria"/>
          <w:b/>
          <w:spacing w:val="-1"/>
        </w:rPr>
        <w:t>LA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  <w:spacing w:val="-1"/>
        </w:rPr>
        <w:t>SEGUENTE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  <w:spacing w:val="-1"/>
        </w:rPr>
        <w:t>DOCUMENTAZIONE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PROBATORIA</w:t>
      </w:r>
    </w:p>
    <w:p>
      <w:pPr>
        <w:pStyle w:val="Corpodeltesto"/>
        <w:spacing w:lineRule="auto" w:line="276" w:before="9" w:after="0"/>
        <w:ind w:left="395" w:hanging="0"/>
        <w:rPr>
          <w:rFonts w:ascii="Cambria" w:hAnsi="Cambria"/>
          <w:b/>
          <w:b/>
          <w:i w:val="false"/>
          <w:i w:val="false"/>
          <w:sz w:val="23"/>
          <w:u w:val="single"/>
        </w:rPr>
      </w:pPr>
      <w:r>
        <w:rPr>
          <w:rFonts w:ascii="Cambria" w:hAnsi="Cambria"/>
          <w:b/>
          <w:i w:val="false"/>
          <w:sz w:val="23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>
      <w:pPr>
        <w:pStyle w:val="Corpodeltesto"/>
        <w:spacing w:lineRule="auto" w:line="276" w:before="9" w:after="0"/>
        <w:ind w:left="395" w:hanging="0"/>
        <w:rPr>
          <w:rFonts w:ascii="Cambria" w:hAnsi="Cambria"/>
          <w:b/>
          <w:b/>
          <w:i w:val="false"/>
          <w:i w:val="false"/>
          <w:sz w:val="23"/>
          <w:u w:val="single"/>
        </w:rPr>
      </w:pPr>
      <w:r>
        <w:rPr>
          <w:rFonts w:ascii="Cambria" w:hAnsi="Cambria"/>
          <w:b/>
          <w:i w:val="false"/>
          <w:sz w:val="23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>
      <w:pPr>
        <w:pStyle w:val="Corpodeltesto"/>
        <w:spacing w:lineRule="auto" w:line="276" w:before="9" w:after="0"/>
        <w:ind w:left="395" w:hanging="0"/>
        <w:rPr>
          <w:rFonts w:ascii="Cambria" w:hAnsi="Cambria"/>
          <w:b/>
          <w:b/>
          <w:i w:val="false"/>
          <w:i w:val="false"/>
          <w:sz w:val="23"/>
          <w:u w:val="single"/>
        </w:rPr>
      </w:pPr>
      <w:r>
        <w:rPr>
          <w:rFonts w:ascii="Cambria" w:hAnsi="Cambria"/>
          <w:b/>
          <w:i w:val="false"/>
          <w:sz w:val="23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>
      <w:pPr>
        <w:pStyle w:val="Corpodeltesto"/>
        <w:tabs>
          <w:tab w:val="clear" w:pos="720"/>
          <w:tab w:val="left" w:pos="4380" w:leader="none"/>
        </w:tabs>
        <w:spacing w:before="8" w:after="0"/>
        <w:rPr>
          <w:rFonts w:ascii="Cambria" w:hAnsi="Cambria"/>
          <w:b/>
          <w:b/>
          <w:i w:val="false"/>
          <w:i w:val="false"/>
          <w:sz w:val="17"/>
        </w:rPr>
      </w:pPr>
      <w:r>
        <w:rPr>
          <w:rFonts w:ascii="Cambria" w:hAnsi="Cambria"/>
          <w:b/>
          <w:i w:val="false"/>
          <w:sz w:val="17"/>
        </w:rPr>
        <w:tab/>
      </w:r>
    </w:p>
    <w:p>
      <w:pPr>
        <w:pStyle w:val="Corpodeltesto"/>
        <w:spacing w:before="92" w:after="0"/>
        <w:ind w:left="395" w:hanging="0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="Cambria" w:hAnsi="Cambria" w:asciiTheme="majorHAnsi" w:hAnsiTheme="majorHAnsi"/>
          <w:sz w:val="18"/>
          <w:szCs w:val="18"/>
        </w:rPr>
        <w:t>Allegati richiesti da accludere per ciascuna tipologia di riduzione/esenzione:</w:t>
      </w:r>
    </w:p>
    <w:p>
      <w:pPr>
        <w:pStyle w:val="Corpodeltesto"/>
        <w:spacing w:before="92" w:after="0"/>
        <w:ind w:left="395" w:firstLine="325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per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le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riduzioni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di</w:t>
      </w:r>
      <w:r>
        <w:rPr>
          <w:rFonts w:ascii="Cambria" w:hAnsi="Cambria" w:asciiTheme="majorHAnsi" w:hAnsiTheme="majorHAnsi"/>
          <w:spacing w:val="-1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cui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ai</w:t>
      </w:r>
      <w:r>
        <w:rPr>
          <w:rFonts w:ascii="Cambria" w:hAnsi="Cambria" w:asciiTheme="majorHAnsi" w:hAnsiTheme="majorHAnsi"/>
          <w:spacing w:val="-1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punti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1,3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&gt;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perizia tecnica/attestazione inizio lavori e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fotografie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dell’immobile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di riferimento;</w:t>
      </w:r>
    </w:p>
    <w:p>
      <w:pPr>
        <w:pStyle w:val="Corpodeltesto"/>
        <w:spacing w:before="92" w:after="0"/>
        <w:ind w:left="720" w:hanging="0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="Cambria" w:hAnsi="Cambria" w:asciiTheme="majorHAnsi" w:hAnsiTheme="majorHAnsi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per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la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riduzione</w:t>
      </w:r>
      <w:r>
        <w:rPr>
          <w:rFonts w:ascii="Cambria" w:hAnsi="Cambria" w:asciiTheme="majorHAnsi" w:hAnsiTheme="majorHAnsi"/>
          <w:spacing w:val="-1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di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cui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al punto 2 &gt; copia cessazione utenze e fotografie dell’immobile di riferimento;</w:t>
      </w:r>
    </w:p>
    <w:p>
      <w:pPr>
        <w:pStyle w:val="Corpodeltesto"/>
        <w:spacing w:before="92" w:after="0"/>
        <w:ind w:left="720" w:hanging="0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="Cambria" w:hAnsi="Cambria" w:asciiTheme="majorHAnsi" w:hAnsiTheme="majorHAnsi"/>
          <w:sz w:val="18"/>
          <w:szCs w:val="18"/>
        </w:rPr>
        <w:t>per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la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riduzione di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cui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al punto</w:t>
      </w:r>
      <w:r>
        <w:rPr>
          <w:rFonts w:ascii="Cambria" w:hAnsi="Cambria" w:asciiTheme="majorHAnsi" w:hAnsiTheme="majorHAnsi"/>
          <w:spacing w:val="-1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4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&gt;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copia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del</w:t>
      </w:r>
      <w:r>
        <w:rPr>
          <w:rFonts w:ascii="Cambria" w:hAnsi="Cambria" w:asciiTheme="majorHAnsi" w:hAnsiTheme="majorHAnsi"/>
          <w:spacing w:val="-1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contratto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di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smaltimento</w:t>
      </w:r>
      <w:r>
        <w:rPr>
          <w:rFonts w:ascii="Cambria" w:hAnsi="Cambria" w:asciiTheme="majorHAnsi" w:hAnsiTheme="majorHAnsi"/>
          <w:spacing w:val="-1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con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copia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delle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fatture pagate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dell’ultimo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anno</w:t>
      </w:r>
      <w:r>
        <w:rPr>
          <w:rFonts w:ascii="Cambria" w:hAnsi="Cambria" w:asciiTheme="majorHAnsi" w:hAnsiTheme="majorHAnsi"/>
          <w:spacing w:val="-1"/>
          <w:sz w:val="18"/>
          <w:szCs w:val="18"/>
        </w:rPr>
        <w:t xml:space="preserve">, </w:t>
      </w:r>
      <w:r>
        <w:rPr>
          <w:rFonts w:ascii="Cambria" w:hAnsi="Cambria" w:asciiTheme="majorHAnsi" w:hAnsiTheme="majorHAnsi"/>
          <w:sz w:val="18"/>
          <w:szCs w:val="18"/>
        </w:rPr>
        <w:t>planimetrie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con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evidenziazione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delle</w:t>
      </w:r>
      <w:r>
        <w:rPr>
          <w:rFonts w:ascii="Cambria" w:hAnsi="Cambria" w:asciiTheme="majorHAnsi" w:hAnsiTheme="majorHAnsi"/>
          <w:spacing w:val="-47"/>
          <w:sz w:val="18"/>
          <w:szCs w:val="18"/>
        </w:rPr>
        <w:t xml:space="preserve">                                          </w:t>
      </w:r>
      <w:r>
        <w:rPr>
          <w:rFonts w:ascii="Cambria" w:hAnsi="Cambria" w:asciiTheme="majorHAnsi" w:hAnsiTheme="majorHAnsi"/>
          <w:sz w:val="18"/>
          <w:szCs w:val="18"/>
        </w:rPr>
        <w:t xml:space="preserve"> superfici interessate</w:t>
      </w:r>
      <w:r>
        <w:rPr>
          <w:rFonts w:ascii="Cambria" w:hAnsi="Cambria" w:asciiTheme="majorHAnsi" w:hAnsiTheme="majorHAnsi"/>
          <w:spacing w:val="-1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dalla</w:t>
      </w:r>
      <w:r>
        <w:rPr>
          <w:rFonts w:ascii="Cambria" w:hAnsi="Cambria" w:asciiTheme="majorHAnsi" w:hAnsiTheme="majorHAnsi"/>
          <w:spacing w:val="-1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riduzione e copia MUD;</w:t>
      </w:r>
    </w:p>
    <w:p>
      <w:pPr>
        <w:pStyle w:val="Corpodeltesto"/>
        <w:spacing w:before="92" w:after="0"/>
        <w:ind w:left="720" w:hanging="0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="Cambria" w:hAnsi="Cambria" w:asciiTheme="majorHAnsi" w:hAnsiTheme="majorHAnsi"/>
          <w:sz w:val="18"/>
          <w:szCs w:val="18"/>
        </w:rPr>
        <w:t>per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la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riduzione di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cui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al punto</w:t>
      </w:r>
      <w:r>
        <w:rPr>
          <w:rFonts w:ascii="Cambria" w:hAnsi="Cambria" w:asciiTheme="majorHAnsi" w:hAnsiTheme="majorHAnsi"/>
          <w:spacing w:val="-1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5 &gt; copia formulari di trasporto, copia fatture, copia contratti con ditte specializzate, , dichiarazione quantità rifiuti avviati al riciclo nel corso dell’anno solare precedente, copia MUD;</w:t>
      </w:r>
    </w:p>
    <w:p>
      <w:pPr>
        <w:pStyle w:val="Corpodeltesto"/>
        <w:spacing w:before="92" w:after="0"/>
        <w:ind w:left="720" w:hanging="0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="Cambria" w:hAnsi="Cambria" w:asciiTheme="majorHAnsi" w:hAnsiTheme="majorHAnsi"/>
          <w:sz w:val="18"/>
          <w:szCs w:val="18"/>
        </w:rPr>
        <w:t>per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la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riduzione di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cui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al punto</w:t>
      </w:r>
      <w:r>
        <w:rPr>
          <w:rFonts w:ascii="Cambria" w:hAnsi="Cambria" w:asciiTheme="majorHAnsi" w:hAnsiTheme="majorHAnsi"/>
          <w:spacing w:val="-1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 xml:space="preserve">6 &gt; copia licenza e/o altra autorizzazione amministrativa; </w:t>
      </w:r>
    </w:p>
    <w:p>
      <w:pPr>
        <w:pStyle w:val="Corpodeltesto"/>
        <w:spacing w:before="92" w:after="0"/>
        <w:ind w:left="720" w:hanging="0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="Cambria" w:hAnsi="Cambria" w:asciiTheme="majorHAnsi" w:hAnsiTheme="majorHAnsi"/>
          <w:sz w:val="18"/>
          <w:szCs w:val="18"/>
        </w:rPr>
        <w:t>per</w:t>
      </w:r>
      <w:r>
        <w:rPr>
          <w:rFonts w:ascii="Cambria" w:hAnsi="Cambria" w:asciiTheme="majorHAnsi" w:hAnsiTheme="majorHAnsi"/>
          <w:spacing w:val="-4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la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riduzione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di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cui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al</w:t>
      </w:r>
      <w:r>
        <w:rPr>
          <w:rFonts w:ascii="Cambria" w:hAnsi="Cambria" w:asciiTheme="majorHAnsi" w:hAnsiTheme="majorHAnsi"/>
          <w:spacing w:val="-3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punto</w:t>
      </w:r>
      <w:r>
        <w:rPr>
          <w:rFonts w:ascii="Cambria" w:hAnsi="Cambria" w:asciiTheme="majorHAnsi" w:hAnsiTheme="majorHAnsi"/>
          <w:spacing w:val="-2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</w:rPr>
        <w:t>7 &gt; iscrizione all’Albo dei Coltivatori diretti e certificato catastale di attestazione ruralità;</w:t>
      </w:r>
    </w:p>
    <w:p>
      <w:pPr>
        <w:pStyle w:val="Corpodeltesto"/>
        <w:spacing w:before="92" w:after="0"/>
        <w:ind w:left="720" w:hanging="0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="Cambria" w:hAnsi="Cambria" w:asciiTheme="majorHAnsi" w:hAnsiTheme="majorHAnsi"/>
          <w:sz w:val="18"/>
          <w:szCs w:val="18"/>
        </w:rPr>
        <w:t>per la riduzione di cui al punto 9 &gt; certificato di residenza estero AIRE ovvero autodichiarazione;</w:t>
      </w:r>
    </w:p>
    <w:p>
      <w:pPr>
        <w:pStyle w:val="Corpodeltesto"/>
        <w:spacing w:before="92" w:after="0"/>
        <w:ind w:left="720" w:hanging="0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="Cambria" w:hAnsi="Cambria" w:asciiTheme="majorHAnsi" w:hAnsiTheme="majorHAnsi"/>
          <w:sz w:val="18"/>
          <w:szCs w:val="18"/>
        </w:rPr>
        <w:t>per la riduzione di cui al punto 10 &gt; copia della fattura di acquisto del proprio impianto di compostaggio e fotografie dello stesso;</w:t>
      </w:r>
    </w:p>
    <w:p>
      <w:pPr>
        <w:pStyle w:val="Corpodeltesto"/>
        <w:spacing w:before="92" w:after="0"/>
        <w:ind w:left="720" w:hanging="0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="Cambria" w:hAnsi="Cambria" w:asciiTheme="majorHAnsi" w:hAnsiTheme="majorHAnsi"/>
          <w:sz w:val="18"/>
          <w:szCs w:val="18"/>
          <w:highlight w:val="yellow"/>
        </w:rPr>
        <w:t>per la riduzione di cui al punto 12 &gt; documenti attestanti il possesso diretto dei requisiti e attestazione del grado di parentela</w:t>
      </w:r>
      <w:r>
        <w:rPr>
          <w:rFonts w:ascii="Cambria" w:hAnsi="Cambria" w:asciiTheme="majorHAnsi" w:hAnsiTheme="majorHAnsi"/>
          <w:sz w:val="18"/>
          <w:szCs w:val="18"/>
        </w:rPr>
        <w:t xml:space="preserve"> </w:t>
      </w:r>
      <w:r>
        <w:rPr>
          <w:rFonts w:ascii="Cambria" w:hAnsi="Cambria" w:asciiTheme="majorHAnsi" w:hAnsiTheme="majorHAnsi"/>
          <w:sz w:val="18"/>
          <w:szCs w:val="18"/>
          <w:highlight w:val="yellow"/>
        </w:rPr>
        <w:t>qualora il requisito sia di terzi;</w:t>
      </w:r>
      <w:r>
        <w:rPr>
          <w:rFonts w:ascii="Cambria" w:hAnsi="Cambria" w:asciiTheme="majorHAnsi" w:hAnsiTheme="majorHAnsi"/>
          <w:sz w:val="18"/>
          <w:szCs w:val="18"/>
        </w:rPr>
        <w:t xml:space="preserve">  </w:t>
      </w:r>
    </w:p>
    <w:p>
      <w:pPr>
        <w:pStyle w:val="Corpodeltesto"/>
        <w:spacing w:before="92" w:after="0"/>
        <w:ind w:left="720" w:hanging="0"/>
        <w:jc w:val="both"/>
        <w:rPr>
          <w:rFonts w:ascii="Cambria" w:hAnsi="Cambria" w:asciiTheme="majorHAnsi" w:hAnsiTheme="majorHAnsi"/>
          <w:sz w:val="18"/>
          <w:szCs w:val="18"/>
        </w:rPr>
      </w:pPr>
      <w:r>
        <w:rPr>
          <w:rFonts w:ascii="Cambria" w:hAnsi="Cambria" w:asciiTheme="majorHAnsi" w:hAnsiTheme="majorHAnsi"/>
          <w:sz w:val="18"/>
          <w:szCs w:val="18"/>
        </w:rPr>
        <w:t>per la riduzione di cui al punto 13 &gt; certificazione ISEE e documentazioni mediche ove richieste)</w:t>
      </w:r>
    </w:p>
    <w:p>
      <w:pPr>
        <w:pStyle w:val="Normal"/>
        <w:jc w:val="both"/>
        <w:rPr>
          <w:rFonts w:ascii="Cambria" w:hAnsi="Cambria" w:asciiTheme="majorHAnsi" w:hAnsiTheme="majorHAnsi"/>
          <w:i/>
          <w:i/>
          <w:sz w:val="18"/>
          <w:szCs w:val="18"/>
        </w:rPr>
      </w:pPr>
      <w:r>
        <w:rPr>
          <w:rFonts w:asciiTheme="majorHAnsi" w:hAnsiTheme="majorHAnsi" w:ascii="Cambria" w:hAnsi="Cambria"/>
          <w:i/>
          <w:sz w:val="18"/>
          <w:szCs w:val="18"/>
        </w:rPr>
      </w:r>
    </w:p>
    <w:p>
      <w:pPr>
        <w:pStyle w:val="Normal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</w:r>
    </w:p>
    <w:p>
      <w:pPr>
        <w:pStyle w:val="Titolo2"/>
        <w:tabs>
          <w:tab w:val="clear" w:pos="720"/>
          <w:tab w:val="left" w:pos="3610" w:leader="none"/>
          <w:tab w:val="left" w:pos="6059" w:leader="none"/>
          <w:tab w:val="left" w:pos="10084" w:leader="none"/>
        </w:tabs>
        <w:spacing w:before="220" w:after="0"/>
        <w:ind w:left="395" w:hanging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Ardea,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lì</w:t>
      </w:r>
      <w:r>
        <w:rPr>
          <w:rFonts w:ascii="Cambria" w:hAnsi="Cambria" w:asciiTheme="majorHAnsi" w:hAnsiTheme="majorHAnsi"/>
          <w:sz w:val="22"/>
          <w:szCs w:val="22"/>
          <w:u w:val="single"/>
        </w:rPr>
        <w:tab/>
      </w:r>
      <w:r>
        <w:rPr>
          <w:rFonts w:ascii="Cambria" w:hAnsi="Cambria" w:asciiTheme="majorHAnsi" w:hAnsiTheme="majorHAnsi"/>
          <w:sz w:val="22"/>
          <w:szCs w:val="22"/>
        </w:rPr>
        <w:tab/>
        <w:t>Firma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  <w:u w:val="single"/>
        </w:rPr>
        <w:t xml:space="preserve"> </w:t>
        <w:tab/>
      </w:r>
    </w:p>
    <w:sectPr>
      <w:headerReference w:type="default" r:id="rId6"/>
      <w:footerReference w:type="default" r:id="rId7"/>
      <w:type w:val="nextPage"/>
      <w:pgSz w:w="11906" w:h="16838"/>
      <w:pgMar w:left="740" w:right="720" w:header="0" w:top="940" w:footer="113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itillium Web">
    <w:altName w:val="HelveticaNeue-Light"/>
    <w:charset w:val="00"/>
    <w:family w:val="auto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CollegamentoInternet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28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28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Pidipagina"/>
      <w:tabs>
        <w:tab w:val="clear" w:pos="4819"/>
        <w:tab w:val="clear" w:pos="9638"/>
        <w:tab w:val="left" w:pos="8520" w:leader="none"/>
      </w:tabs>
      <w:rPr/>
    </w:pPr>
    <w:r>
      <w:rPr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CollegamentoInternet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28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28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Pidipagina"/>
      <w:tabs>
        <w:tab w:val="clear" w:pos="4819"/>
        <w:tab w:val="clear" w:pos="9638"/>
        <w:tab w:val="left" w:pos="8520" w:leader="none"/>
      </w:tabs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Cambria" w:hAnsi="Cambria" w:eastAsia="Calibri" w:cs="Calibri" w:asciiTheme="majorHAnsi" w:hAnsiTheme="majorHAnsi"/>
        <w:sz w:val="16"/>
        <w:szCs w:val="16"/>
      </w:rPr>
    </w:pPr>
    <w:r>
      <w:rPr>
        <w:rFonts w:eastAsia="Calibri" w:cs="Calibri" w:ascii="Cambria" w:hAnsi="Cambria"/>
        <w:sz w:val="16"/>
        <w:szCs w:val="16"/>
      </w:rP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-337820</wp:posOffset>
          </wp:positionH>
          <wp:positionV relativeFrom="paragraph">
            <wp:posOffset>128270</wp:posOffset>
          </wp:positionV>
          <wp:extent cx="372110" cy="419100"/>
          <wp:effectExtent l="0" t="0" r="0" b="0"/>
          <wp:wrapSquare wrapText="bothSides"/>
          <wp:docPr id="3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rFonts w:ascii="Cambria" w:hAnsi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 xml:space="preserve"> </w:t>
    </w:r>
  </w:p>
  <w:p>
    <w:pPr>
      <w:pStyle w:val="Intestazione"/>
      <w:rPr>
        <w:rFonts w:ascii="Cambria" w:hAnsi="Cambria" w:eastAsia="Cambria" w:cs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 xml:space="preserve">   </w:t>
    </w:r>
    <w:r>
      <w:rPr>
        <w:rFonts w:ascii="Cambria" w:hAnsi="Cambria" w:asciiTheme="majorHAnsi" w:hAnsiTheme="majorHAnsi"/>
        <w:sz w:val="16"/>
        <w:szCs w:val="16"/>
      </w:rPr>
      <w:t>Comune di Ardea</w:t>
    </w:r>
  </w:p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Cambria" w:hAnsi="Cambria" w:eastAsia="Calibri" w:cs="Calibri" w:asciiTheme="majorHAnsi" w:hAnsiTheme="majorHAnsi"/>
        <w:sz w:val="16"/>
        <w:szCs w:val="16"/>
      </w:rPr>
    </w:pPr>
    <w:r>
      <w:rPr>
        <w:rFonts w:eastAsia="Calibri" w:cs="Calibri" w:ascii="Cambria" w:hAnsi="Cambria"/>
        <w:sz w:val="16"/>
        <w:szCs w:val="16"/>
      </w:rP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-337820</wp:posOffset>
          </wp:positionH>
          <wp:positionV relativeFrom="paragraph">
            <wp:posOffset>128270</wp:posOffset>
          </wp:positionV>
          <wp:extent cx="372110" cy="419100"/>
          <wp:effectExtent l="0" t="0" r="0" b="0"/>
          <wp:wrapSquare wrapText="bothSides"/>
          <wp:docPr id="4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rFonts w:ascii="Cambria" w:hAnsi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 xml:space="preserve"> </w:t>
    </w:r>
  </w:p>
  <w:p>
    <w:pPr>
      <w:pStyle w:val="Intestazione"/>
      <w:rPr>
        <w:rFonts w:ascii="Cambria" w:hAnsi="Cambria" w:eastAsia="Cambria" w:cs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 xml:space="preserve">   </w:t>
    </w:r>
    <w:r>
      <w:rPr>
        <w:rFonts w:ascii="Cambria" w:hAnsi="Cambria" w:asciiTheme="majorHAnsi" w:hAnsiTheme="majorHAnsi"/>
        <w:sz w:val="16"/>
        <w:szCs w:val="16"/>
      </w:rPr>
      <w:t>Comune di Ardea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395" w:hanging="0"/>
      <w:outlineLvl w:val="0"/>
    </w:pPr>
    <w:rPr>
      <w:b/>
      <w:bCs/>
      <w:sz w:val="28"/>
      <w:szCs w:val="28"/>
    </w:rPr>
  </w:style>
  <w:style w:type="paragraph" w:styleId="Titolo2">
    <w:name w:val="Heading 2"/>
    <w:basedOn w:val="Normal"/>
    <w:uiPriority w:val="1"/>
    <w:qFormat/>
    <w:pPr>
      <w:spacing w:before="88" w:after="0"/>
      <w:ind w:left="396" w:hanging="0"/>
      <w:outlineLvl w:val="1"/>
    </w:pPr>
    <w:rPr>
      <w:sz w:val="28"/>
      <w:szCs w:val="28"/>
    </w:rPr>
  </w:style>
  <w:style w:type="paragraph" w:styleId="Titolo3">
    <w:name w:val="Heading 3"/>
    <w:basedOn w:val="Normal"/>
    <w:uiPriority w:val="1"/>
    <w:qFormat/>
    <w:pPr>
      <w:ind w:left="45" w:hanging="0"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"/>
    <w:uiPriority w:val="1"/>
    <w:qFormat/>
    <w:pPr>
      <w:ind w:left="396" w:hanging="0"/>
      <w:outlineLvl w:val="3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333a6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333a6"/>
    <w:rPr>
      <w:rFonts w:ascii="Times New Roman" w:hAnsi="Times New Roman" w:eastAsia="Times New Roman" w:cs="Times New Roman"/>
      <w:lang w:val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bc0058"/>
    <w:rPr>
      <w:color w:val="0000FF" w:themeColor="hyperlink"/>
      <w:u w:val="single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i/>
      <w:iCs/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333a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333a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d47a0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e10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LibreOffice/7.1.4.2$Windows_X86_64 LibreOffice_project/a529a4fab45b75fefc5b6226684193eb000654f6</Application>
  <AppVersion>15.0000</AppVersion>
  <Pages>3</Pages>
  <Words>735</Words>
  <Characters>4223</Characters>
  <CharactersWithSpaces>6907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2024-08-08T15:20:00Z</dcterms:created>
  <dc:creator>EW/LN/CB</dc:creator>
  <dc:description/>
  <cp:keywords>Ethan Ethan Ethan</cp:keywords>
  <dc:language>it-IT</dc:language>
  <cp:lastModifiedBy/>
  <dcterms:modified xsi:type="dcterms:W3CDTF">2025-04-16T13:54:10Z</dcterms:modified>
  <cp:revision>5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2022-06-01T00:00:00Z</vt:filetime>
  </property>
</Properties>
</file>